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10" w:rsidRDefault="00373997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СВЕДЕНИЯ</w:t>
      </w:r>
    </w:p>
    <w:p w:rsidR="008304ED" w:rsidRPr="0088493C" w:rsidRDefault="008304ED" w:rsidP="008304ED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доходах, расходах, </w:t>
      </w:r>
      <w:r w:rsidRPr="0088493C">
        <w:rPr>
          <w:color w:val="000000" w:themeColor="text1"/>
          <w:sz w:val="24"/>
          <w:szCs w:val="24"/>
        </w:rPr>
        <w:t>об имуществе и обязатель</w:t>
      </w:r>
      <w:r>
        <w:rPr>
          <w:color w:val="000000" w:themeColor="text1"/>
          <w:sz w:val="24"/>
          <w:szCs w:val="24"/>
        </w:rPr>
        <w:t xml:space="preserve">ствах имущественного характера, </w:t>
      </w:r>
      <w:r w:rsidRPr="0088493C">
        <w:rPr>
          <w:color w:val="000000" w:themeColor="text1"/>
          <w:sz w:val="24"/>
          <w:szCs w:val="24"/>
        </w:rPr>
        <w:t>представленных лицами</w:t>
      </w:r>
      <w:r w:rsidRPr="002F31B6">
        <w:rPr>
          <w:sz w:val="24"/>
          <w:szCs w:val="24"/>
        </w:rPr>
        <w:t xml:space="preserve">, замещающими муниципальную должность в </w:t>
      </w:r>
      <w:r>
        <w:rPr>
          <w:sz w:val="24"/>
          <w:szCs w:val="24"/>
        </w:rPr>
        <w:t xml:space="preserve">Совете депутатов </w:t>
      </w:r>
      <w:r w:rsidRPr="002F31B6">
        <w:rPr>
          <w:sz w:val="24"/>
          <w:szCs w:val="24"/>
        </w:rPr>
        <w:t>МО «Большелуцкое</w:t>
      </w:r>
      <w:r w:rsidRPr="0088493C">
        <w:rPr>
          <w:color w:val="000000" w:themeColor="text1"/>
          <w:sz w:val="24"/>
          <w:szCs w:val="24"/>
        </w:rPr>
        <w:t xml:space="preserve"> сельское поселение», а также таких сведений их супруги (супруга) и несовершеннолетних детей</w:t>
      </w:r>
      <w:r w:rsidRPr="002F31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 период </w:t>
      </w:r>
      <w:r w:rsidRPr="0088493C">
        <w:rPr>
          <w:color w:val="000000" w:themeColor="text1"/>
          <w:sz w:val="24"/>
          <w:szCs w:val="24"/>
        </w:rPr>
        <w:t>с 1 января 2019 года по 31 декабря 2019 года</w:t>
      </w:r>
    </w:p>
    <w:p w:rsidR="008304ED" w:rsidRDefault="008304ED">
      <w:pPr>
        <w:jc w:val="center"/>
        <w:rPr>
          <w:color w:val="000000"/>
          <w:sz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560"/>
        <w:gridCol w:w="1417"/>
        <w:gridCol w:w="709"/>
        <w:gridCol w:w="284"/>
        <w:gridCol w:w="566"/>
        <w:gridCol w:w="1417"/>
        <w:gridCol w:w="992"/>
        <w:gridCol w:w="1275"/>
        <w:gridCol w:w="1278"/>
        <w:gridCol w:w="1414"/>
        <w:gridCol w:w="992"/>
        <w:gridCol w:w="1134"/>
        <w:gridCol w:w="1557"/>
      </w:tblGrid>
      <w:tr w:rsidR="004B1E10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лица, представившего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  <w:r>
              <w:rPr>
                <w:rStyle w:val="a5"/>
                <w:color w:val="000000"/>
              </w:rPr>
              <w:footnoteReference w:id="1"/>
            </w:r>
            <w:r>
              <w:rPr>
                <w:rStyle w:val="a5"/>
                <w:color w:val="00000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Должность лица,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представившего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</w:t>
            </w:r>
            <w:r>
              <w:rPr>
                <w:rStyle w:val="a5"/>
                <w:color w:val="000000"/>
              </w:rPr>
              <w:t xml:space="preserve"> </w:t>
            </w:r>
            <w:r>
              <w:rPr>
                <w:rStyle w:val="a5"/>
                <w:color w:val="000000"/>
              </w:rPr>
              <w:footnoteReference w:id="2"/>
            </w:r>
            <w:r>
              <w:rPr>
                <w:rStyle w:val="a5"/>
                <w:color w:val="000000"/>
              </w:rPr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Декларированный</w:t>
            </w: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годовой доход</w:t>
            </w:r>
          </w:p>
          <w:p w:rsidR="004B1E10" w:rsidRDefault="004B1E10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</w:t>
            </w: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 транспортных средств, принадлежащих</w:t>
            </w: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</w:t>
            </w: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имущества, находящихся  в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объекты  недвижимого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4B1E10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B1E10" w:rsidRDefault="003739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E10" w:rsidRDefault="00373997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B1E10" w:rsidRDefault="00373997">
            <w:pPr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объекты недвижимого  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транспортные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средства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расположения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1E10" w:rsidRDefault="004B1E10">
            <w:pPr>
              <w:jc w:val="center"/>
              <w:rPr>
                <w:color w:val="000000"/>
              </w:rPr>
            </w:pPr>
          </w:p>
        </w:tc>
      </w:tr>
      <w:tr w:rsidR="004B1E10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объектов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недвижимого</w:t>
            </w:r>
          </w:p>
          <w:p w:rsidR="004B1E10" w:rsidRDefault="00373997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имущества</w:t>
            </w:r>
            <w:r>
              <w:rPr>
                <w:rStyle w:val="a5"/>
                <w:color w:val="000000"/>
              </w:rPr>
              <w:footnoteReference w:id="3"/>
            </w:r>
            <w:r>
              <w:rPr>
                <w:rStyle w:val="a5"/>
                <w:color w:val="000000"/>
              </w:rPr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</w:t>
            </w: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Страна</w:t>
            </w: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расположения</w:t>
            </w:r>
            <w:r>
              <w:rPr>
                <w:rStyle w:val="a5"/>
                <w:color w:val="000000"/>
              </w:rPr>
              <w:footnoteReference w:id="4"/>
            </w:r>
            <w:r>
              <w:rPr>
                <w:rStyle w:val="a5"/>
                <w:color w:val="000000"/>
              </w:rPr>
              <w:t>****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4B1E10">
            <w:pPr>
              <w:rPr>
                <w:color w:val="000000"/>
              </w:rPr>
            </w:pPr>
          </w:p>
        </w:tc>
      </w:tr>
      <w:tr w:rsidR="004B1E10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Кудрявцева А.С.</w:t>
            </w:r>
          </w:p>
          <w:p w:rsidR="004B1E10" w:rsidRDefault="004B1E10">
            <w:pPr>
              <w:rPr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rPr>
                <w:color w:val="000000"/>
              </w:rPr>
            </w:pPr>
            <w:r>
              <w:rPr>
                <w:color w:val="000000"/>
              </w:rPr>
              <w:t>культрорганизатор ЛОГБУ "Кингисеппский ДИ"; депутат</w:t>
            </w:r>
          </w:p>
          <w:p w:rsidR="004B1E10" w:rsidRDefault="004B1E10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377 806.11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 м</w:t>
            </w:r>
            <w:r>
              <w:rPr>
                <w:color w:val="000000"/>
                <w:vertAlign w:val="superscript"/>
              </w:rPr>
              <w:t>2</w:t>
            </w: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373997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 </w:t>
            </w:r>
          </w:p>
          <w:p w:rsidR="004B1E10" w:rsidRDefault="004B1E10">
            <w:pPr>
              <w:jc w:val="center"/>
              <w:rPr>
                <w:color w:val="000000"/>
                <w:vertAlign w:val="superscript"/>
              </w:rPr>
            </w:pPr>
          </w:p>
          <w:p w:rsidR="004B1E10" w:rsidRDefault="004B1E10">
            <w:pPr>
              <w:jc w:val="center"/>
              <w:rPr>
                <w:color w:val="000000"/>
                <w:vertAlign w:val="superscript"/>
              </w:rPr>
            </w:pPr>
          </w:p>
          <w:p w:rsidR="004B1E10" w:rsidRDefault="004B1E10">
            <w:pPr>
              <w:jc w:val="center"/>
              <w:rPr>
                <w:color w:val="000000"/>
                <w:vertAlign w:val="superscript"/>
              </w:rPr>
            </w:pP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  <w:p w:rsidR="004B1E10" w:rsidRDefault="004B1E1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B1E10">
        <w:trPr>
          <w:cantSplit/>
          <w:trHeight w:val="1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373997" w:rsidP="00973920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10" w:rsidRDefault="004B1E10">
            <w:pPr>
              <w:suppressAutoHyphens w:val="0"/>
              <w:rPr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4B1E1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4B1E1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43,4 м</w:t>
            </w:r>
            <w:r>
              <w:rPr>
                <w:color w:val="000000"/>
                <w:vertAlign w:val="superscript"/>
              </w:rPr>
              <w:t>2</w:t>
            </w: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4B1E10">
            <w:pPr>
              <w:rPr>
                <w:color w:val="000000"/>
              </w:rPr>
            </w:pPr>
          </w:p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4B1E10">
            <w:pPr>
              <w:jc w:val="center"/>
              <w:rPr>
                <w:color w:val="000000"/>
              </w:rPr>
            </w:pPr>
          </w:p>
          <w:p w:rsidR="004B1E10" w:rsidRDefault="0037399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E10" w:rsidRDefault="00373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B1E10" w:rsidRDefault="004B1E10">
      <w:pPr>
        <w:rPr>
          <w:color w:val="000000"/>
        </w:rPr>
      </w:pPr>
    </w:p>
    <w:sectPr w:rsidR="004B1E10" w:rsidSect="004B1E10">
      <w:pgSz w:w="16838" w:h="11906" w:orient="landscape" w:code="9"/>
      <w:pgMar w:top="851" w:right="1134" w:bottom="850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B0B" w:rsidRDefault="00F65B0B" w:rsidP="004B1E10">
      <w:r>
        <w:separator/>
      </w:r>
    </w:p>
  </w:endnote>
  <w:endnote w:type="continuationSeparator" w:id="0">
    <w:p w:rsidR="00F65B0B" w:rsidRDefault="00F65B0B" w:rsidP="004B1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B0B" w:rsidRDefault="00F65B0B" w:rsidP="004B1E10">
      <w:r>
        <w:separator/>
      </w:r>
    </w:p>
  </w:footnote>
  <w:footnote w:type="continuationSeparator" w:id="0">
    <w:p w:rsidR="00F65B0B" w:rsidRDefault="00F65B0B" w:rsidP="004B1E10">
      <w:r>
        <w:continuationSeparator/>
      </w:r>
    </w:p>
  </w:footnote>
  <w:footnote w:id="1">
    <w:p w:rsidR="004B1E10" w:rsidRDefault="004B1E10">
      <w:pPr>
        <w:pStyle w:val="a3"/>
        <w:jc w:val="both"/>
      </w:pPr>
    </w:p>
  </w:footnote>
  <w:footnote w:id="2">
    <w:p w:rsidR="004B1E10" w:rsidRDefault="004B1E10">
      <w:pPr>
        <w:pStyle w:val="a3"/>
        <w:jc w:val="both"/>
      </w:pPr>
    </w:p>
  </w:footnote>
  <w:footnote w:id="3">
    <w:p w:rsidR="004B1E10" w:rsidRDefault="004B1E10">
      <w:pPr>
        <w:pStyle w:val="a3"/>
        <w:jc w:val="both"/>
      </w:pPr>
    </w:p>
  </w:footnote>
  <w:footnote w:id="4">
    <w:p w:rsidR="004B1E10" w:rsidRDefault="004B1E10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E10"/>
    <w:rsid w:val="00373997"/>
    <w:rsid w:val="004B1E10"/>
    <w:rsid w:val="008304ED"/>
    <w:rsid w:val="00973920"/>
    <w:rsid w:val="00F65B0B"/>
    <w:rsid w:val="00FC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E10"/>
    <w:pPr>
      <w:suppressAutoHyphens/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4B1E10"/>
    <w:pPr>
      <w:suppressAutoHyphens w:val="0"/>
    </w:pPr>
  </w:style>
  <w:style w:type="character" w:customStyle="1" w:styleId="LineNumber">
    <w:name w:val="Line Number"/>
    <w:basedOn w:val="a0"/>
    <w:semiHidden/>
    <w:rsid w:val="004B1E10"/>
  </w:style>
  <w:style w:type="character" w:styleId="a4">
    <w:name w:val="Hyperlink"/>
    <w:rsid w:val="004B1E10"/>
    <w:rPr>
      <w:color w:val="0000FF"/>
      <w:u w:val="single"/>
    </w:rPr>
  </w:style>
  <w:style w:type="character" w:customStyle="1" w:styleId="a5">
    <w:name w:val="знак сноски"/>
    <w:rsid w:val="004B1E10"/>
    <w:rPr>
      <w:rFonts w:ascii="Times New Roman" w:hAnsi="Times New Roman"/>
      <w:vertAlign w:val="superscript"/>
    </w:rPr>
  </w:style>
  <w:style w:type="table" w:styleId="1">
    <w:name w:val="Table Simple 1"/>
    <w:basedOn w:val="a1"/>
    <w:rsid w:val="004B1E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Вострикова</dc:creator>
  <cp:lastModifiedBy>vostrikova</cp:lastModifiedBy>
  <cp:revision>3</cp:revision>
  <dcterms:created xsi:type="dcterms:W3CDTF">2021-03-26T08:43:00Z</dcterms:created>
  <dcterms:modified xsi:type="dcterms:W3CDTF">2021-03-26T08:45:00Z</dcterms:modified>
</cp:coreProperties>
</file>