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67" w:rsidRPr="00666BEB" w:rsidRDefault="00200F67" w:rsidP="00200F67">
      <w:pPr>
        <w:suppressAutoHyphens/>
        <w:jc w:val="center"/>
        <w:rPr>
          <w:b/>
          <w:sz w:val="28"/>
          <w:szCs w:val="28"/>
        </w:rPr>
      </w:pPr>
      <w:r w:rsidRPr="00666BEB">
        <w:rPr>
          <w:b/>
          <w:noProo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7"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200F67" w:rsidRPr="00666BEB" w:rsidRDefault="00200F67" w:rsidP="00200F67">
      <w:pPr>
        <w:suppressAutoHyphens/>
        <w:jc w:val="center"/>
        <w:rPr>
          <w:b/>
          <w:sz w:val="28"/>
          <w:szCs w:val="28"/>
        </w:rPr>
      </w:pPr>
      <w:r w:rsidRPr="00666BEB">
        <w:rPr>
          <w:b/>
          <w:sz w:val="28"/>
          <w:szCs w:val="28"/>
        </w:rPr>
        <w:t>СОВЕТ ДЕПУТАТОВ</w:t>
      </w:r>
    </w:p>
    <w:p w:rsidR="00200F67" w:rsidRPr="00666BEB" w:rsidRDefault="00200F67" w:rsidP="00200F67">
      <w:pPr>
        <w:suppressAutoHyphens/>
        <w:jc w:val="center"/>
        <w:rPr>
          <w:b/>
          <w:sz w:val="28"/>
          <w:szCs w:val="28"/>
        </w:rPr>
      </w:pPr>
      <w:r w:rsidRPr="00666BEB">
        <w:rPr>
          <w:b/>
          <w:sz w:val="28"/>
          <w:szCs w:val="28"/>
        </w:rPr>
        <w:t>МУНИЦИПАЛЬНОГО ОБРАЗОВАНИЯ</w:t>
      </w:r>
    </w:p>
    <w:p w:rsidR="00200F67" w:rsidRPr="00666BEB" w:rsidRDefault="00200F67" w:rsidP="00200F67">
      <w:pPr>
        <w:suppressAutoHyphens/>
        <w:jc w:val="center"/>
        <w:rPr>
          <w:b/>
          <w:sz w:val="28"/>
          <w:szCs w:val="28"/>
        </w:rPr>
      </w:pPr>
      <w:r w:rsidRPr="00666BEB">
        <w:rPr>
          <w:b/>
          <w:sz w:val="28"/>
          <w:szCs w:val="28"/>
        </w:rPr>
        <w:t>«БОЛЬШЕЛУЦКОЕ СЕЛЬСКОЕ ПОСЕЛЕНИЕ»</w:t>
      </w:r>
    </w:p>
    <w:p w:rsidR="00200F67" w:rsidRPr="00666BEB" w:rsidRDefault="00200F67" w:rsidP="00200F67">
      <w:pPr>
        <w:suppressAutoHyphens/>
        <w:jc w:val="center"/>
        <w:rPr>
          <w:b/>
          <w:sz w:val="28"/>
          <w:szCs w:val="28"/>
        </w:rPr>
      </w:pPr>
      <w:r w:rsidRPr="00666BEB">
        <w:rPr>
          <w:b/>
          <w:sz w:val="28"/>
          <w:szCs w:val="28"/>
        </w:rPr>
        <w:t>МУНИЦИПАЛЬНОГО ОБРАЗОВАНИЯ</w:t>
      </w:r>
    </w:p>
    <w:p w:rsidR="00200F67" w:rsidRPr="00666BEB" w:rsidRDefault="00200F67" w:rsidP="00200F67">
      <w:pPr>
        <w:suppressAutoHyphens/>
        <w:jc w:val="center"/>
        <w:rPr>
          <w:b/>
          <w:sz w:val="28"/>
          <w:szCs w:val="28"/>
        </w:rPr>
      </w:pPr>
      <w:r w:rsidRPr="00666BEB">
        <w:rPr>
          <w:b/>
          <w:sz w:val="28"/>
          <w:szCs w:val="28"/>
        </w:rPr>
        <w:t>«КИНГИСЕППСКИЙ МУНИЦИПАЛЬНЫЙ РАЙОН»</w:t>
      </w:r>
    </w:p>
    <w:p w:rsidR="00200F67" w:rsidRPr="00666BEB" w:rsidRDefault="00200F67" w:rsidP="00200F67">
      <w:pPr>
        <w:suppressAutoHyphens/>
        <w:jc w:val="center"/>
        <w:rPr>
          <w:b/>
          <w:sz w:val="28"/>
          <w:szCs w:val="28"/>
        </w:rPr>
      </w:pPr>
      <w:r w:rsidRPr="00666BEB">
        <w:rPr>
          <w:b/>
          <w:sz w:val="28"/>
          <w:szCs w:val="28"/>
        </w:rPr>
        <w:t>ЛЕНИНГРАДСКОЙ ОБЛАСТИ</w:t>
      </w:r>
    </w:p>
    <w:p w:rsidR="00200F67" w:rsidRPr="00666BEB" w:rsidRDefault="00200F67" w:rsidP="00200F67">
      <w:pPr>
        <w:jc w:val="center"/>
        <w:rPr>
          <w:b/>
          <w:sz w:val="28"/>
          <w:szCs w:val="28"/>
        </w:rPr>
      </w:pPr>
      <w:r w:rsidRPr="00666BEB">
        <w:rPr>
          <w:b/>
          <w:sz w:val="28"/>
          <w:szCs w:val="28"/>
        </w:rPr>
        <w:t>четвертого созыва</w:t>
      </w:r>
    </w:p>
    <w:p w:rsidR="00200F67" w:rsidRPr="00666BEB" w:rsidRDefault="00200F67" w:rsidP="00200F67">
      <w:pPr>
        <w:suppressAutoHyphens/>
        <w:rPr>
          <w:b/>
          <w:sz w:val="28"/>
          <w:szCs w:val="28"/>
        </w:rPr>
      </w:pPr>
    </w:p>
    <w:p w:rsidR="00200F67" w:rsidRPr="00666BEB" w:rsidRDefault="00DD7CDF" w:rsidP="00200F67">
      <w:pPr>
        <w:suppressAutoHyphens/>
        <w:ind w:firstLine="567"/>
        <w:jc w:val="center"/>
        <w:rPr>
          <w:b/>
          <w:sz w:val="28"/>
          <w:szCs w:val="28"/>
        </w:rPr>
      </w:pPr>
      <w:r>
        <w:rPr>
          <w:b/>
          <w:sz w:val="28"/>
          <w:szCs w:val="28"/>
        </w:rPr>
        <w:t>РЕШЕНИЕ № 151</w:t>
      </w:r>
    </w:p>
    <w:p w:rsidR="00200F67" w:rsidRPr="00666BEB" w:rsidRDefault="00200F67" w:rsidP="00200F67">
      <w:pPr>
        <w:suppressAutoHyphens/>
        <w:ind w:firstLine="567"/>
        <w:jc w:val="center"/>
        <w:rPr>
          <w:b/>
          <w:sz w:val="28"/>
          <w:szCs w:val="28"/>
        </w:rPr>
      </w:pPr>
    </w:p>
    <w:p w:rsidR="00102FAB" w:rsidRPr="00DD7CDF" w:rsidRDefault="00DD7CDF" w:rsidP="00DD7CDF">
      <w:pPr>
        <w:rPr>
          <w:sz w:val="28"/>
          <w:szCs w:val="28"/>
        </w:rPr>
      </w:pPr>
      <w:r>
        <w:rPr>
          <w:sz w:val="28"/>
          <w:szCs w:val="28"/>
        </w:rPr>
        <w:t>От 16</w:t>
      </w:r>
      <w:r w:rsidR="00200F67" w:rsidRPr="00666BEB">
        <w:rPr>
          <w:sz w:val="28"/>
          <w:szCs w:val="28"/>
        </w:rPr>
        <w:t xml:space="preserve"> декабря 2021 года</w:t>
      </w:r>
    </w:p>
    <w:tbl>
      <w:tblPr>
        <w:tblW w:w="9631" w:type="dxa"/>
        <w:tblLook w:val="01E0"/>
      </w:tblPr>
      <w:tblGrid>
        <w:gridCol w:w="4815"/>
        <w:gridCol w:w="4816"/>
      </w:tblGrid>
      <w:tr w:rsidR="00102FAB" w:rsidTr="00200F67">
        <w:trPr>
          <w:trHeight w:val="318"/>
        </w:trPr>
        <w:tc>
          <w:tcPr>
            <w:tcW w:w="4815" w:type="dxa"/>
            <w:hideMark/>
          </w:tcPr>
          <w:p w:rsidR="00102FAB" w:rsidRDefault="00102FAB">
            <w:pPr>
              <w:spacing w:line="276" w:lineRule="auto"/>
              <w:rPr>
                <w:rFonts w:eastAsia="Times New Roman"/>
                <w:sz w:val="28"/>
                <w:szCs w:val="28"/>
                <w:lang w:eastAsia="en-US"/>
              </w:rPr>
            </w:pPr>
          </w:p>
        </w:tc>
        <w:tc>
          <w:tcPr>
            <w:tcW w:w="4816" w:type="dxa"/>
            <w:hideMark/>
          </w:tcPr>
          <w:p w:rsidR="00102FAB" w:rsidRDefault="00102FAB" w:rsidP="00200F67">
            <w:pPr>
              <w:spacing w:line="276" w:lineRule="auto"/>
              <w:rPr>
                <w:rFonts w:eastAsia="Times New Roman"/>
                <w:sz w:val="28"/>
                <w:szCs w:val="28"/>
                <w:lang w:eastAsia="en-US"/>
              </w:rPr>
            </w:pPr>
          </w:p>
        </w:tc>
      </w:tr>
    </w:tbl>
    <w:p w:rsidR="00102FAB" w:rsidRDefault="00102FAB" w:rsidP="008D55F5">
      <w:pPr>
        <w:pStyle w:val="s9"/>
        <w:spacing w:before="0" w:beforeAutospacing="0" w:after="0" w:afterAutospacing="0"/>
        <w:jc w:val="both"/>
        <w:rPr>
          <w:rFonts w:eastAsia="Calibri"/>
          <w:iCs/>
          <w:sz w:val="28"/>
          <w:szCs w:val="28"/>
        </w:rPr>
      </w:pPr>
    </w:p>
    <w:p w:rsidR="00102FAB" w:rsidRPr="00DD7CDF" w:rsidRDefault="00102FAB" w:rsidP="00102FAB">
      <w:pPr>
        <w:tabs>
          <w:tab w:val="left" w:pos="3686"/>
          <w:tab w:val="left" w:pos="4111"/>
          <w:tab w:val="left" w:pos="4253"/>
        </w:tabs>
        <w:autoSpaceDE w:val="0"/>
        <w:autoSpaceDN w:val="0"/>
        <w:adjustRightInd w:val="0"/>
        <w:ind w:right="4818"/>
        <w:jc w:val="both"/>
        <w:rPr>
          <w:rFonts w:eastAsia="Calibri"/>
          <w:b/>
          <w:sz w:val="28"/>
          <w:szCs w:val="28"/>
        </w:rPr>
      </w:pPr>
      <w:r w:rsidRPr="00DD7CDF">
        <w:rPr>
          <w:rFonts w:eastAsia="Calibri"/>
          <w:b/>
          <w:iCs/>
          <w:sz w:val="28"/>
          <w:szCs w:val="28"/>
        </w:rPr>
        <w:t>Об утверждении   положения о муниципальном ко</w:t>
      </w:r>
      <w:r w:rsidR="00F6562E" w:rsidRPr="00DD7CDF">
        <w:rPr>
          <w:rFonts w:eastAsia="Calibri"/>
          <w:b/>
          <w:iCs/>
          <w:sz w:val="28"/>
          <w:szCs w:val="28"/>
        </w:rPr>
        <w:t>нтроле в сфере благоустройства</w:t>
      </w:r>
      <w:r w:rsidR="00F6562E" w:rsidRPr="00DD7CDF">
        <w:rPr>
          <w:b/>
        </w:rPr>
        <w:t xml:space="preserve"> </w:t>
      </w:r>
      <w:r w:rsidR="00F6562E" w:rsidRPr="00DD7CDF">
        <w:rPr>
          <w:rFonts w:eastAsia="Calibri"/>
          <w:b/>
          <w:bCs/>
          <w:kern w:val="28"/>
          <w:sz w:val="28"/>
          <w:szCs w:val="28"/>
        </w:rPr>
        <w:t>на территории муниципального образования «</w:t>
      </w:r>
      <w:r w:rsidR="00200F67" w:rsidRPr="00DD7CDF">
        <w:rPr>
          <w:rFonts w:eastAsia="Calibri"/>
          <w:b/>
          <w:bCs/>
          <w:kern w:val="28"/>
          <w:sz w:val="28"/>
          <w:szCs w:val="28"/>
        </w:rPr>
        <w:t>Большелуцкое сельское поселение</w:t>
      </w:r>
      <w:r w:rsidR="00DC3DFA" w:rsidRPr="00DD7CDF">
        <w:rPr>
          <w:rFonts w:eastAsia="Calibri"/>
          <w:b/>
          <w:bCs/>
          <w:kern w:val="28"/>
          <w:sz w:val="28"/>
          <w:szCs w:val="28"/>
        </w:rPr>
        <w:t>»</w:t>
      </w:r>
      <w:r w:rsidR="002F6818" w:rsidRPr="00DD7CDF">
        <w:rPr>
          <w:rFonts w:eastAsia="Calibri"/>
          <w:b/>
          <w:bCs/>
          <w:kern w:val="28"/>
          <w:sz w:val="28"/>
          <w:szCs w:val="28"/>
        </w:rPr>
        <w:t xml:space="preserve"> муниципального образования «Кингисеппский муниципальный район» Ленинградской области</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ом от 06.10.2003 № 131-ФЗ «</w:t>
      </w:r>
      <w:proofErr w:type="gramStart"/>
      <w:r w:rsidRPr="002D071A">
        <w:rPr>
          <w:rStyle w:val="bumpedfont15"/>
          <w:sz w:val="28"/>
          <w:szCs w:val="28"/>
        </w:rPr>
        <w:t>Об</w:t>
      </w:r>
      <w:proofErr w:type="gramEnd"/>
      <w:r w:rsidRPr="002D071A">
        <w:rPr>
          <w:rStyle w:val="bumpedfont15"/>
          <w:sz w:val="28"/>
          <w:szCs w:val="28"/>
        </w:rPr>
        <w:t xml:space="preserve"> </w:t>
      </w:r>
      <w:proofErr w:type="gramStart"/>
      <w:r w:rsidRPr="002D071A">
        <w:rPr>
          <w:rStyle w:val="bumpedfont15"/>
          <w:sz w:val="28"/>
          <w:szCs w:val="28"/>
        </w:rPr>
        <w:t xml:space="preserve">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2F6818">
        <w:rPr>
          <w:rStyle w:val="bumpedfont15"/>
          <w:sz w:val="28"/>
          <w:szCs w:val="28"/>
        </w:rPr>
        <w:t xml:space="preserve"> закона от 31.07.2020 N 248</w:t>
      </w:r>
      <w:r w:rsidR="00102FAB" w:rsidRPr="00102FAB">
        <w:rPr>
          <w:rStyle w:val="bumpedfont15"/>
          <w:sz w:val="28"/>
          <w:szCs w:val="28"/>
        </w:rPr>
        <w:t xml:space="preserve">-ФЗ </w:t>
      </w:r>
      <w:r w:rsidR="00102FAB">
        <w:rPr>
          <w:rStyle w:val="bumpedfont15"/>
          <w:sz w:val="28"/>
          <w:szCs w:val="28"/>
        </w:rPr>
        <w:t>«</w:t>
      </w:r>
      <w:r w:rsidR="002F6818">
        <w:rPr>
          <w:rStyle w:val="bumpedfont15"/>
          <w:sz w:val="28"/>
          <w:szCs w:val="28"/>
        </w:rPr>
        <w:t xml:space="preserve">О государственном контроле (надзоре) и муниципальном контроле </w:t>
      </w:r>
      <w:r w:rsidR="00102FAB" w:rsidRPr="00102FAB">
        <w:rPr>
          <w:rStyle w:val="bumpedfont15"/>
          <w:sz w:val="28"/>
          <w:szCs w:val="28"/>
        </w:rPr>
        <w:t xml:space="preserve"> в Российской Федерации</w:t>
      </w:r>
      <w:r w:rsidR="00102FAB">
        <w:rPr>
          <w:rStyle w:val="bumpedfont15"/>
          <w:sz w:val="28"/>
          <w:szCs w:val="28"/>
        </w:rPr>
        <w:t>»,</w:t>
      </w:r>
      <w:r w:rsidR="00847444" w:rsidRPr="00847444">
        <w:rPr>
          <w:rStyle w:val="bumpedfont15"/>
          <w:sz w:val="28"/>
          <w:szCs w:val="28"/>
        </w:rPr>
        <w:t xml:space="preserve"> </w:t>
      </w:r>
      <w:r w:rsidR="00847444">
        <w:rPr>
          <w:rStyle w:val="bumpedfont15"/>
          <w:sz w:val="28"/>
          <w:szCs w:val="28"/>
        </w:rPr>
        <w:t>решением Сове</w:t>
      </w:r>
      <w:r w:rsidR="005840D6">
        <w:rPr>
          <w:rStyle w:val="bumpedfont15"/>
          <w:sz w:val="28"/>
          <w:szCs w:val="28"/>
        </w:rPr>
        <w:t>та депутатов муниципального образования</w:t>
      </w:r>
      <w:r w:rsidR="00847444">
        <w:rPr>
          <w:rStyle w:val="bumpedfont15"/>
          <w:sz w:val="28"/>
          <w:szCs w:val="28"/>
        </w:rPr>
        <w:t xml:space="preserve"> «</w:t>
      </w:r>
      <w:r w:rsidR="00200F67">
        <w:rPr>
          <w:rFonts w:eastAsia="Calibri"/>
          <w:bCs/>
          <w:kern w:val="28"/>
          <w:sz w:val="28"/>
          <w:szCs w:val="28"/>
        </w:rPr>
        <w:t>Большелуцкое сельское поселение</w:t>
      </w:r>
      <w:r w:rsidR="005840D6">
        <w:rPr>
          <w:rStyle w:val="bumpedfont15"/>
          <w:sz w:val="28"/>
          <w:szCs w:val="28"/>
        </w:rPr>
        <w:t>» муниципальное образование</w:t>
      </w:r>
      <w:r w:rsidR="00847444">
        <w:rPr>
          <w:rStyle w:val="bumpedfont15"/>
          <w:sz w:val="28"/>
          <w:szCs w:val="28"/>
        </w:rPr>
        <w:t xml:space="preserve"> «Кингисеппский муниципальный район»</w:t>
      </w:r>
      <w:r w:rsidR="00200F67">
        <w:rPr>
          <w:rStyle w:val="bumpedfont15"/>
          <w:sz w:val="28"/>
          <w:szCs w:val="28"/>
        </w:rPr>
        <w:t xml:space="preserve"> Ленинградской области</w:t>
      </w:r>
      <w:r w:rsidR="00847444">
        <w:rPr>
          <w:rStyle w:val="bumpedfont15"/>
          <w:sz w:val="28"/>
          <w:szCs w:val="28"/>
        </w:rPr>
        <w:t xml:space="preserve"> от </w:t>
      </w:r>
      <w:r w:rsidR="00200F67">
        <w:rPr>
          <w:rStyle w:val="bumpedfont15"/>
          <w:sz w:val="28"/>
          <w:szCs w:val="28"/>
        </w:rPr>
        <w:t>14</w:t>
      </w:r>
      <w:r w:rsidR="00847444">
        <w:rPr>
          <w:rStyle w:val="bumpedfont15"/>
          <w:sz w:val="28"/>
          <w:szCs w:val="28"/>
        </w:rPr>
        <w:t>.1</w:t>
      </w:r>
      <w:r w:rsidR="00200F67">
        <w:rPr>
          <w:rStyle w:val="bumpedfont15"/>
          <w:sz w:val="28"/>
          <w:szCs w:val="28"/>
        </w:rPr>
        <w:t>2</w:t>
      </w:r>
      <w:r w:rsidR="00847444">
        <w:rPr>
          <w:rStyle w:val="bumpedfont15"/>
          <w:sz w:val="28"/>
          <w:szCs w:val="28"/>
        </w:rPr>
        <w:t xml:space="preserve">.2017 № </w:t>
      </w:r>
      <w:r w:rsidR="00200F67">
        <w:rPr>
          <w:rStyle w:val="bumpedfont15"/>
          <w:sz w:val="28"/>
          <w:szCs w:val="28"/>
        </w:rPr>
        <w:t>177</w:t>
      </w:r>
      <w:r w:rsidR="00847444">
        <w:rPr>
          <w:rStyle w:val="bumpedfont15"/>
          <w:sz w:val="28"/>
          <w:szCs w:val="28"/>
        </w:rPr>
        <w:t xml:space="preserve"> «</w:t>
      </w:r>
      <w:r w:rsidR="004546BF">
        <w:rPr>
          <w:rStyle w:val="bumpedfont15"/>
          <w:sz w:val="28"/>
          <w:szCs w:val="28"/>
        </w:rPr>
        <w:t xml:space="preserve">Об утверждении </w:t>
      </w:r>
      <w:r w:rsidR="00200F67" w:rsidRPr="0095129C">
        <w:rPr>
          <w:sz w:val="28"/>
          <w:szCs w:val="28"/>
        </w:rPr>
        <w:t>Правила благоустройства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004546BF">
        <w:rPr>
          <w:rStyle w:val="bumpedfont15"/>
          <w:sz w:val="28"/>
          <w:szCs w:val="28"/>
        </w:rPr>
        <w:t>»</w:t>
      </w:r>
      <w:r w:rsidR="00847444">
        <w:rPr>
          <w:rStyle w:val="bumpedfont15"/>
          <w:sz w:val="28"/>
          <w:szCs w:val="28"/>
        </w:rPr>
        <w:t>,</w:t>
      </w:r>
      <w:r w:rsidR="00102FAB">
        <w:rPr>
          <w:rStyle w:val="bumpedfont15"/>
          <w:sz w:val="28"/>
          <w:szCs w:val="28"/>
        </w:rPr>
        <w:t xml:space="preserve"> </w:t>
      </w:r>
      <w:r w:rsidR="00F6562E" w:rsidRPr="00F6562E">
        <w:rPr>
          <w:rStyle w:val="bumpedfont15"/>
          <w:sz w:val="28"/>
          <w:szCs w:val="28"/>
        </w:rPr>
        <w:t>Уставом</w:t>
      </w:r>
      <w:proofErr w:type="gramEnd"/>
      <w:r w:rsidR="00F6562E" w:rsidRPr="00F6562E">
        <w:rPr>
          <w:rStyle w:val="bumpedfont15"/>
          <w:sz w:val="28"/>
          <w:szCs w:val="28"/>
        </w:rPr>
        <w:t xml:space="preserve"> </w:t>
      </w:r>
      <w:r w:rsidR="005840D6">
        <w:rPr>
          <w:rStyle w:val="bumpedfont15"/>
          <w:sz w:val="28"/>
          <w:szCs w:val="28"/>
        </w:rPr>
        <w:t>муниципального образования</w:t>
      </w:r>
      <w:r w:rsidR="002F6818">
        <w:rPr>
          <w:rStyle w:val="bumpedfont15"/>
          <w:sz w:val="28"/>
          <w:szCs w:val="28"/>
        </w:rPr>
        <w:t xml:space="preserve"> «</w:t>
      </w:r>
      <w:r w:rsidR="00200F67">
        <w:rPr>
          <w:rFonts w:eastAsia="Calibri"/>
          <w:bCs/>
          <w:kern w:val="28"/>
          <w:sz w:val="28"/>
          <w:szCs w:val="28"/>
        </w:rPr>
        <w:t>Большелуцкое сельское поселение</w:t>
      </w:r>
      <w:r w:rsidR="002F6818">
        <w:rPr>
          <w:rStyle w:val="bumpedfont15"/>
          <w:sz w:val="28"/>
          <w:szCs w:val="28"/>
        </w:rPr>
        <w:t>»</w:t>
      </w:r>
      <w:r w:rsidR="005840D6">
        <w:rPr>
          <w:rStyle w:val="bumpedfont15"/>
          <w:sz w:val="28"/>
          <w:szCs w:val="28"/>
        </w:rPr>
        <w:t xml:space="preserve"> муниципальное образование «Кингисеппский муниципальный район» Ленинградской области, Совет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5840D6" w:rsidRDefault="00DC3DFA" w:rsidP="005840D6">
      <w:pPr>
        <w:pStyle w:val="s15"/>
        <w:spacing w:before="0" w:beforeAutospacing="0" w:after="0" w:afterAutospacing="0"/>
        <w:ind w:firstLine="527"/>
        <w:jc w:val="both"/>
        <w:rPr>
          <w:rStyle w:val="bumpedfont15"/>
          <w:sz w:val="28"/>
          <w:szCs w:val="28"/>
        </w:rPr>
      </w:pPr>
      <w:r>
        <w:rPr>
          <w:rStyle w:val="bumpedfont15"/>
          <w:sz w:val="28"/>
          <w:szCs w:val="28"/>
        </w:rPr>
        <w:t xml:space="preserve">   </w:t>
      </w:r>
      <w:r w:rsidR="008D55F5"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008D55F5" w:rsidRPr="002D071A">
        <w:rPr>
          <w:rStyle w:val="bumpedfont15"/>
          <w:sz w:val="28"/>
          <w:szCs w:val="28"/>
        </w:rPr>
        <w:t> </w:t>
      </w:r>
      <w:r w:rsidR="00D27BB4">
        <w:rPr>
          <w:rStyle w:val="bumpedfont15"/>
          <w:sz w:val="28"/>
          <w:szCs w:val="28"/>
        </w:rPr>
        <w:t xml:space="preserve"> </w:t>
      </w:r>
      <w:r>
        <w:rPr>
          <w:rStyle w:val="bumpedfont15"/>
          <w:sz w:val="28"/>
          <w:szCs w:val="28"/>
        </w:rPr>
        <w:t xml:space="preserve">на территории муниципального образования </w:t>
      </w:r>
      <w:r>
        <w:rPr>
          <w:rStyle w:val="bumpedfont15"/>
          <w:sz w:val="28"/>
          <w:szCs w:val="28"/>
        </w:rPr>
        <w:lastRenderedPageBreak/>
        <w:t>«</w:t>
      </w:r>
      <w:r w:rsidR="00200F67">
        <w:rPr>
          <w:rFonts w:eastAsia="Calibri"/>
          <w:bCs/>
          <w:kern w:val="28"/>
          <w:sz w:val="28"/>
          <w:szCs w:val="28"/>
        </w:rPr>
        <w:t>Большелуцкое сельское поселение</w:t>
      </w:r>
      <w:r>
        <w:rPr>
          <w:rStyle w:val="bumpedfont15"/>
          <w:sz w:val="28"/>
          <w:szCs w:val="28"/>
        </w:rPr>
        <w:t xml:space="preserve">» </w:t>
      </w:r>
      <w:r w:rsidR="005840D6" w:rsidRPr="005840D6">
        <w:rPr>
          <w:rStyle w:val="bumpedfont15"/>
          <w:sz w:val="28"/>
          <w:szCs w:val="28"/>
        </w:rPr>
        <w:t>муниципального образования «Кингисеппский муниципальн</w:t>
      </w:r>
      <w:r w:rsidR="005840D6">
        <w:rPr>
          <w:rStyle w:val="bumpedfont15"/>
          <w:sz w:val="28"/>
          <w:szCs w:val="28"/>
        </w:rPr>
        <w:t xml:space="preserve">ый район» Ленинградской области </w:t>
      </w:r>
      <w:r w:rsidR="006406DA">
        <w:rPr>
          <w:rStyle w:val="bumpedfont15"/>
          <w:sz w:val="28"/>
          <w:szCs w:val="28"/>
        </w:rPr>
        <w:t>(далее – МО «</w:t>
      </w:r>
      <w:r w:rsidR="00200F67">
        <w:rPr>
          <w:rFonts w:eastAsia="Calibri"/>
          <w:bCs/>
          <w:kern w:val="28"/>
          <w:sz w:val="28"/>
          <w:szCs w:val="28"/>
        </w:rPr>
        <w:t>Большелуцкое сельское поселение»</w:t>
      </w:r>
      <w:r w:rsidR="006406DA">
        <w:rPr>
          <w:rStyle w:val="bumpedfont15"/>
          <w:sz w:val="28"/>
          <w:szCs w:val="28"/>
        </w:rPr>
        <w:t xml:space="preserve">) </w:t>
      </w:r>
      <w:r w:rsidR="005840D6">
        <w:rPr>
          <w:rStyle w:val="bumpedfont15"/>
          <w:sz w:val="28"/>
          <w:szCs w:val="28"/>
        </w:rPr>
        <w:t>согласно приложению.</w:t>
      </w:r>
    </w:p>
    <w:p w:rsidR="001C77FF" w:rsidRDefault="001C77FF" w:rsidP="005840D6">
      <w:pPr>
        <w:pStyle w:val="s15"/>
        <w:spacing w:before="0" w:beforeAutospacing="0" w:after="0" w:afterAutospacing="0"/>
        <w:ind w:firstLine="527"/>
        <w:jc w:val="both"/>
        <w:rPr>
          <w:rStyle w:val="bumpedfont15"/>
          <w:sz w:val="28"/>
          <w:szCs w:val="28"/>
        </w:rPr>
      </w:pPr>
    </w:p>
    <w:p w:rsidR="00200F67" w:rsidRPr="008767F4" w:rsidRDefault="00200F67" w:rsidP="00200F67">
      <w:pPr>
        <w:suppressAutoHyphens/>
        <w:ind w:firstLine="567"/>
        <w:jc w:val="both"/>
        <w:rPr>
          <w:sz w:val="28"/>
          <w:szCs w:val="28"/>
        </w:rPr>
      </w:pPr>
      <w:r w:rsidRPr="008767F4">
        <w:rPr>
          <w:sz w:val="28"/>
          <w:szCs w:val="28"/>
        </w:rPr>
        <w:t xml:space="preserve">2. Настоящее решение вступает в силу с </w:t>
      </w:r>
      <w:r w:rsidR="001C77FF">
        <w:rPr>
          <w:sz w:val="28"/>
          <w:szCs w:val="28"/>
        </w:rPr>
        <w:t>01.01.2022 года</w:t>
      </w:r>
      <w:r w:rsidRPr="008767F4">
        <w:rPr>
          <w:sz w:val="28"/>
          <w:szCs w:val="28"/>
        </w:rPr>
        <w:t>.</w:t>
      </w:r>
    </w:p>
    <w:p w:rsidR="00200F67" w:rsidRPr="008767F4" w:rsidRDefault="00200F67" w:rsidP="00200F67">
      <w:pPr>
        <w:suppressAutoHyphens/>
        <w:ind w:firstLine="567"/>
        <w:jc w:val="both"/>
        <w:rPr>
          <w:sz w:val="28"/>
          <w:szCs w:val="28"/>
        </w:rPr>
      </w:pPr>
    </w:p>
    <w:p w:rsidR="00200F67" w:rsidRPr="008767F4" w:rsidRDefault="00200F67" w:rsidP="00200F67">
      <w:pPr>
        <w:suppressAutoHyphens/>
        <w:ind w:firstLine="567"/>
        <w:jc w:val="both"/>
        <w:rPr>
          <w:sz w:val="28"/>
          <w:szCs w:val="28"/>
        </w:rPr>
      </w:pPr>
      <w:r w:rsidRPr="008767F4">
        <w:rPr>
          <w:sz w:val="28"/>
          <w:szCs w:val="28"/>
        </w:rPr>
        <w:t>3. Опубликовать настоящее решение в средствах массовой информации и разместить на сайте МО «Большелуцкое сельское поселение».</w:t>
      </w:r>
    </w:p>
    <w:p w:rsidR="00200F67" w:rsidRPr="008767F4" w:rsidRDefault="00200F67" w:rsidP="00200F67">
      <w:pPr>
        <w:suppressAutoHyphens/>
        <w:ind w:firstLine="567"/>
        <w:jc w:val="both"/>
        <w:rPr>
          <w:sz w:val="28"/>
          <w:szCs w:val="28"/>
        </w:rPr>
      </w:pPr>
    </w:p>
    <w:p w:rsidR="00200F67" w:rsidRPr="008767F4" w:rsidRDefault="00200F67" w:rsidP="00200F67">
      <w:pPr>
        <w:suppressAutoHyphens/>
        <w:ind w:firstLine="567"/>
        <w:jc w:val="both"/>
        <w:rPr>
          <w:sz w:val="28"/>
          <w:szCs w:val="28"/>
        </w:rPr>
      </w:pPr>
      <w:r w:rsidRPr="008767F4">
        <w:rPr>
          <w:sz w:val="28"/>
          <w:szCs w:val="28"/>
        </w:rPr>
        <w:t xml:space="preserve">4. </w:t>
      </w:r>
      <w:proofErr w:type="gramStart"/>
      <w:r w:rsidRPr="008767F4">
        <w:rPr>
          <w:sz w:val="28"/>
          <w:szCs w:val="28"/>
        </w:rPr>
        <w:t>Контроль за</w:t>
      </w:r>
      <w:proofErr w:type="gramEnd"/>
      <w:r w:rsidRPr="008767F4">
        <w:rPr>
          <w:sz w:val="28"/>
          <w:szCs w:val="28"/>
        </w:rPr>
        <w:t xml:space="preserve"> исполнением настоящего решения возложить на комиссию по организационно-правовым, бюджетным, земельным вопросам и муниципальной собственности.</w:t>
      </w:r>
    </w:p>
    <w:p w:rsidR="00200F67" w:rsidRDefault="00200F67" w:rsidP="00200F67">
      <w:pPr>
        <w:jc w:val="both"/>
        <w:rPr>
          <w:rFonts w:eastAsia="SimSun"/>
          <w:kern w:val="3"/>
          <w:sz w:val="28"/>
          <w:szCs w:val="28"/>
          <w:lang w:eastAsia="zh-CN" w:bidi="hi-IN"/>
        </w:rPr>
      </w:pPr>
    </w:p>
    <w:p w:rsidR="00200F67" w:rsidRDefault="00200F67" w:rsidP="00200F67">
      <w:pPr>
        <w:jc w:val="both"/>
        <w:rPr>
          <w:rFonts w:eastAsia="SimSun"/>
          <w:kern w:val="3"/>
          <w:sz w:val="28"/>
          <w:szCs w:val="28"/>
          <w:lang w:eastAsia="zh-CN" w:bidi="hi-IN"/>
        </w:rPr>
      </w:pPr>
    </w:p>
    <w:p w:rsidR="00200F67" w:rsidRPr="008B4F06" w:rsidRDefault="00200F67" w:rsidP="00200F67">
      <w:pPr>
        <w:suppressAutoHyphens/>
        <w:autoSpaceDN w:val="0"/>
        <w:contextualSpacing/>
        <w:jc w:val="both"/>
        <w:rPr>
          <w:rFonts w:eastAsia="SimSun"/>
          <w:kern w:val="3"/>
          <w:sz w:val="28"/>
          <w:szCs w:val="28"/>
          <w:lang w:eastAsia="zh-CN" w:bidi="hi-IN"/>
        </w:rPr>
      </w:pPr>
    </w:p>
    <w:p w:rsidR="00200F67" w:rsidRPr="008767F4" w:rsidRDefault="00200F67" w:rsidP="00200F67">
      <w:pPr>
        <w:suppressAutoHyphens/>
        <w:rPr>
          <w:sz w:val="28"/>
          <w:szCs w:val="28"/>
        </w:rPr>
      </w:pPr>
      <w:r w:rsidRPr="008767F4">
        <w:rPr>
          <w:sz w:val="28"/>
          <w:szCs w:val="28"/>
        </w:rPr>
        <w:t>Глава</w:t>
      </w:r>
    </w:p>
    <w:p w:rsidR="00200F67" w:rsidRPr="008767F4" w:rsidRDefault="00200F67" w:rsidP="00200F67">
      <w:pPr>
        <w:suppressAutoHyphens/>
        <w:rPr>
          <w:sz w:val="28"/>
          <w:szCs w:val="28"/>
        </w:rPr>
      </w:pPr>
      <w:r w:rsidRPr="008767F4">
        <w:rPr>
          <w:sz w:val="28"/>
          <w:szCs w:val="28"/>
        </w:rPr>
        <w:t>МО «Большелуцкое сельское поселение»                                  А.А. Иванов</w:t>
      </w:r>
    </w:p>
    <w:p w:rsidR="00200F67" w:rsidRPr="008767F4" w:rsidRDefault="00200F67" w:rsidP="00200F67">
      <w:pPr>
        <w:suppressAutoHyphens/>
        <w:rPr>
          <w:bCs/>
          <w:sz w:val="28"/>
          <w:szCs w:val="28"/>
        </w:rPr>
      </w:pPr>
    </w:p>
    <w:p w:rsidR="00DC3DFA" w:rsidRPr="002D071A" w:rsidRDefault="00DC3DFA" w:rsidP="00200F67">
      <w:pPr>
        <w:pStyle w:val="s15"/>
        <w:spacing w:before="0" w:beforeAutospacing="0" w:after="0" w:afterAutospacing="0"/>
        <w:ind w:firstLine="527"/>
        <w:jc w:val="both"/>
        <w:rPr>
          <w:sz w:val="28"/>
          <w:szCs w:val="28"/>
        </w:rPr>
      </w:pPr>
    </w:p>
    <w:p w:rsidR="00DB09B0" w:rsidRDefault="00DB09B0"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847444" w:rsidRDefault="00847444" w:rsidP="00F6562E">
      <w:pPr>
        <w:pStyle w:val="s18"/>
        <w:spacing w:before="0" w:beforeAutospacing="0" w:after="0" w:afterAutospacing="0"/>
        <w:rPr>
          <w:rStyle w:val="bumpedfont15"/>
          <w:sz w:val="28"/>
          <w:szCs w:val="28"/>
        </w:rPr>
      </w:pPr>
    </w:p>
    <w:p w:rsidR="00102FAB" w:rsidRPr="00DC3DFA" w:rsidRDefault="006406DA" w:rsidP="006406DA">
      <w:pPr>
        <w:autoSpaceDE w:val="0"/>
        <w:autoSpaceDN w:val="0"/>
        <w:adjustRightInd w:val="0"/>
        <w:rPr>
          <w:color w:val="000000" w:themeColor="text1"/>
        </w:rPr>
      </w:pPr>
      <w:bookmarkStart w:id="0" w:name="Par35"/>
      <w:bookmarkEnd w:id="0"/>
      <w:r>
        <w:rPr>
          <w:rStyle w:val="bumpedfont15"/>
          <w:sz w:val="28"/>
          <w:szCs w:val="28"/>
        </w:rPr>
        <w:lastRenderedPageBreak/>
        <w:t xml:space="preserve">                                                                                                           </w:t>
      </w:r>
      <w:r w:rsidR="00102FAB" w:rsidRPr="00DC3DFA">
        <w:rPr>
          <w:color w:val="000000" w:themeColor="text1"/>
        </w:rPr>
        <w:t>Приложение</w:t>
      </w:r>
    </w:p>
    <w:p w:rsidR="00DC3DFA" w:rsidRPr="00DC3DFA" w:rsidRDefault="00DC3DFA" w:rsidP="00102FAB">
      <w:pPr>
        <w:autoSpaceDE w:val="0"/>
        <w:autoSpaceDN w:val="0"/>
        <w:adjustRightInd w:val="0"/>
        <w:ind w:left="4536"/>
        <w:jc w:val="right"/>
        <w:rPr>
          <w:color w:val="000000" w:themeColor="text1"/>
        </w:rPr>
      </w:pPr>
      <w:r w:rsidRPr="00DC3DFA">
        <w:rPr>
          <w:color w:val="000000" w:themeColor="text1"/>
        </w:rPr>
        <w:t>к решению С</w:t>
      </w:r>
      <w:r w:rsidR="00102FAB" w:rsidRPr="00DC3DFA">
        <w:rPr>
          <w:color w:val="000000" w:themeColor="text1"/>
        </w:rPr>
        <w:t xml:space="preserve">овета депутатов </w:t>
      </w:r>
    </w:p>
    <w:p w:rsidR="00DC3DFA" w:rsidRPr="00DC3DFA" w:rsidRDefault="00DC3DFA" w:rsidP="00102FAB">
      <w:pPr>
        <w:autoSpaceDE w:val="0"/>
        <w:autoSpaceDN w:val="0"/>
        <w:adjustRightInd w:val="0"/>
        <w:ind w:left="4536"/>
        <w:jc w:val="right"/>
        <w:rPr>
          <w:color w:val="000000" w:themeColor="text1"/>
        </w:rPr>
      </w:pPr>
      <w:r w:rsidRPr="00DC3DFA">
        <w:rPr>
          <w:color w:val="000000" w:themeColor="text1"/>
        </w:rPr>
        <w:t>МО «</w:t>
      </w:r>
      <w:r w:rsidR="00200F67" w:rsidRPr="00200F67">
        <w:rPr>
          <w:color w:val="000000" w:themeColor="text1"/>
        </w:rPr>
        <w:t>Большелуцкое сельское поселение</w:t>
      </w:r>
      <w:r w:rsidRPr="00DC3DFA">
        <w:rPr>
          <w:color w:val="000000" w:themeColor="text1"/>
        </w:rPr>
        <w:t>»</w:t>
      </w:r>
    </w:p>
    <w:p w:rsidR="00102FAB" w:rsidRPr="00DC3DFA" w:rsidRDefault="00102FAB" w:rsidP="00102FAB">
      <w:pPr>
        <w:autoSpaceDE w:val="0"/>
        <w:autoSpaceDN w:val="0"/>
        <w:adjustRightInd w:val="0"/>
        <w:ind w:left="4536"/>
        <w:jc w:val="right"/>
        <w:rPr>
          <w:b/>
          <w:color w:val="000000" w:themeColor="text1"/>
        </w:rPr>
      </w:pPr>
      <w:r w:rsidRPr="00DC3DFA">
        <w:rPr>
          <w:color w:val="000000" w:themeColor="text1"/>
        </w:rPr>
        <w:t xml:space="preserve">от </w:t>
      </w:r>
      <w:r w:rsidR="00DD7CDF">
        <w:rPr>
          <w:color w:val="000000" w:themeColor="text1"/>
        </w:rPr>
        <w:t>16 декабря 2021</w:t>
      </w:r>
      <w:r w:rsidRPr="00DC3DFA">
        <w:rPr>
          <w:color w:val="000000" w:themeColor="text1"/>
        </w:rPr>
        <w:t xml:space="preserve"> № </w:t>
      </w:r>
      <w:r w:rsidR="00DD7CDF">
        <w:rPr>
          <w:color w:val="000000" w:themeColor="text1"/>
        </w:rPr>
        <w:t>151</w:t>
      </w:r>
    </w:p>
    <w:p w:rsidR="00102FAB" w:rsidRPr="00DC3DFA" w:rsidRDefault="00102FAB" w:rsidP="008D55F5">
      <w:pPr>
        <w:pStyle w:val="s20"/>
        <w:spacing w:before="0" w:beforeAutospacing="0" w:after="0" w:afterAutospacing="0" w:line="324" w:lineRule="atLeast"/>
        <w:jc w:val="center"/>
        <w:rPr>
          <w:rStyle w:val="bumpedfont15"/>
          <w:b/>
          <w:bCs/>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E05095" w:rsidRDefault="00E05095" w:rsidP="008D55F5">
      <w:pPr>
        <w:pStyle w:val="s20"/>
        <w:spacing w:before="0" w:beforeAutospacing="0" w:after="0" w:afterAutospacing="0" w:line="324" w:lineRule="atLeast"/>
        <w:jc w:val="center"/>
        <w:rPr>
          <w:rStyle w:val="bumpedfont15"/>
          <w:b/>
          <w:bCs/>
          <w:sz w:val="28"/>
          <w:szCs w:val="28"/>
        </w:rPr>
      </w:pPr>
    </w:p>
    <w:p w:rsidR="00E05095" w:rsidRDefault="00E05095"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6406DA" w:rsidRDefault="008D55F5" w:rsidP="00F6562E">
      <w:pPr>
        <w:pStyle w:val="s4"/>
        <w:spacing w:before="0" w:beforeAutospacing="0" w:after="0" w:afterAutospacing="0"/>
        <w:jc w:val="center"/>
        <w:rPr>
          <w:b/>
          <w:sz w:val="28"/>
          <w:szCs w:val="28"/>
        </w:rPr>
      </w:pPr>
      <w:bookmarkStart w:id="1" w:name="_Hlk73456502"/>
      <w:bookmarkEnd w:id="1"/>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p>
    <w:p w:rsidR="008D55F5" w:rsidRPr="00F6562E" w:rsidRDefault="006406DA" w:rsidP="00F6562E">
      <w:pPr>
        <w:pStyle w:val="s4"/>
        <w:spacing w:before="0" w:beforeAutospacing="0" w:after="0" w:afterAutospacing="0"/>
        <w:jc w:val="center"/>
        <w:rPr>
          <w:b/>
          <w:color w:val="000000" w:themeColor="text1"/>
          <w:sz w:val="28"/>
          <w:szCs w:val="28"/>
        </w:rPr>
      </w:pPr>
      <w:r>
        <w:rPr>
          <w:b/>
          <w:color w:val="000000" w:themeColor="text1"/>
          <w:sz w:val="28"/>
          <w:szCs w:val="28"/>
        </w:rPr>
        <w:t>МО</w:t>
      </w:r>
      <w:r w:rsidR="00F6562E">
        <w:rPr>
          <w:b/>
          <w:color w:val="000000" w:themeColor="text1"/>
          <w:sz w:val="28"/>
          <w:szCs w:val="28"/>
        </w:rPr>
        <w:t xml:space="preserve"> </w:t>
      </w:r>
      <w:r w:rsidR="00F6562E" w:rsidRPr="00F6562E">
        <w:rPr>
          <w:b/>
          <w:color w:val="000000" w:themeColor="text1"/>
          <w:sz w:val="28"/>
          <w:szCs w:val="28"/>
        </w:rPr>
        <w:t>«</w:t>
      </w:r>
      <w:r w:rsidR="00200F67" w:rsidRPr="00200F67">
        <w:rPr>
          <w:b/>
          <w:color w:val="000000" w:themeColor="text1"/>
          <w:sz w:val="28"/>
          <w:szCs w:val="28"/>
        </w:rPr>
        <w:t>Большелуцкое сельское поселение</w:t>
      </w:r>
      <w:r w:rsidR="00F6562E" w:rsidRPr="00F6562E">
        <w:rPr>
          <w:b/>
          <w:color w:val="000000" w:themeColor="text1"/>
          <w:sz w:val="28"/>
          <w:szCs w:val="28"/>
        </w:rPr>
        <w:t xml:space="preserve">»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Default="008D55F5" w:rsidP="008D55F5">
      <w:pPr>
        <w:pStyle w:val="s25"/>
        <w:spacing w:before="0" w:beforeAutospacing="0" w:after="0" w:afterAutospacing="0"/>
        <w:ind w:firstLine="420"/>
        <w:rPr>
          <w:sz w:val="28"/>
          <w:szCs w:val="28"/>
        </w:rPr>
      </w:pPr>
      <w:r w:rsidRPr="002D071A">
        <w:rPr>
          <w:sz w:val="28"/>
          <w:szCs w:val="28"/>
        </w:rPr>
        <w:t> </w:t>
      </w:r>
    </w:p>
    <w:p w:rsidR="00E05095" w:rsidRPr="002D071A" w:rsidRDefault="00E05095" w:rsidP="008D55F5">
      <w:pPr>
        <w:pStyle w:val="s25"/>
        <w:spacing w:before="0" w:beforeAutospacing="0" w:after="0" w:afterAutospacing="0"/>
        <w:ind w:firstLine="420"/>
        <w:rPr>
          <w:sz w:val="28"/>
          <w:szCs w:val="28"/>
        </w:rPr>
      </w:pP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A23717">
        <w:rPr>
          <w:sz w:val="28"/>
        </w:rPr>
        <w:t>на территории</w:t>
      </w:r>
      <w:r w:rsidR="006406DA">
        <w:rPr>
          <w:sz w:val="28"/>
        </w:rPr>
        <w:t xml:space="preserve"> МО</w:t>
      </w:r>
      <w:r w:rsidR="00DC3DFA">
        <w:rPr>
          <w:sz w:val="28"/>
        </w:rPr>
        <w:t xml:space="preserve"> «</w:t>
      </w:r>
      <w:r w:rsidR="00200F67" w:rsidRPr="008767F4">
        <w:rPr>
          <w:sz w:val="28"/>
          <w:szCs w:val="28"/>
        </w:rPr>
        <w:t>Большелуцкое сельское поселение</w:t>
      </w:r>
      <w:r w:rsidR="00DC3DFA">
        <w:rPr>
          <w:sz w:val="28"/>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контроля </w:t>
      </w:r>
      <w:r w:rsidR="00724650" w:rsidRPr="00724650">
        <w:rPr>
          <w:rFonts w:ascii="Times New Roman" w:hAnsi="Times New Roman"/>
          <w:sz w:val="28"/>
        </w:rPr>
        <w:t xml:space="preserve">в сфере благоустройства </w:t>
      </w:r>
      <w:r w:rsidRPr="003F011E">
        <w:rPr>
          <w:rFonts w:ascii="Times New Roman" w:hAnsi="Times New Roman"/>
          <w:sz w:val="28"/>
        </w:rPr>
        <w:t>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w:t>
      </w:r>
      <w:r w:rsidR="00200F67" w:rsidRPr="0095129C">
        <w:rPr>
          <w:sz w:val="28"/>
          <w:szCs w:val="28"/>
        </w:rPr>
        <w:t>благоустройства территории муниципального образования «Большелуцкое сельское поселение»</w:t>
      </w:r>
      <w:r w:rsidR="00847444">
        <w:rPr>
          <w:rStyle w:val="bumpedfont15"/>
          <w:sz w:val="28"/>
          <w:szCs w:val="28"/>
        </w:rPr>
        <w:t xml:space="preserve"> муниципальное образование</w:t>
      </w:r>
      <w:r w:rsidR="00F6562E" w:rsidRPr="00F6562E">
        <w:rPr>
          <w:rStyle w:val="bumpedfont15"/>
          <w:sz w:val="28"/>
          <w:szCs w:val="28"/>
        </w:rPr>
        <w:t xml:space="preserve"> «Кингисеппский муниципальный район» Ленинградской об</w:t>
      </w:r>
      <w:r w:rsidR="00E05095">
        <w:rPr>
          <w:rStyle w:val="bumpedfont15"/>
          <w:sz w:val="28"/>
          <w:szCs w:val="28"/>
        </w:rPr>
        <w:t>ласти.</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F6562E">
        <w:rPr>
          <w:rStyle w:val="bumpedfont15"/>
          <w:sz w:val="28"/>
          <w:szCs w:val="28"/>
        </w:rPr>
        <w:t> </w:t>
      </w:r>
      <w:r w:rsidR="006406DA">
        <w:rPr>
          <w:rStyle w:val="bumpedfont15"/>
          <w:sz w:val="28"/>
          <w:szCs w:val="28"/>
        </w:rPr>
        <w:t xml:space="preserve"> МО</w:t>
      </w:r>
      <w:r w:rsidR="00F6562E" w:rsidRPr="00F6562E">
        <w:rPr>
          <w:rStyle w:val="bumpedfont15"/>
          <w:sz w:val="28"/>
          <w:szCs w:val="28"/>
        </w:rPr>
        <w:t xml:space="preserve"> «</w:t>
      </w:r>
      <w:r w:rsidR="00200F67" w:rsidRPr="0095129C">
        <w:rPr>
          <w:sz w:val="28"/>
          <w:szCs w:val="28"/>
        </w:rPr>
        <w:t>Большелуцкое сельское поселение</w:t>
      </w:r>
      <w:r w:rsidR="00DC3DFA">
        <w:rPr>
          <w:rStyle w:val="bumpedfont15"/>
          <w:sz w:val="28"/>
          <w:szCs w:val="28"/>
        </w:rPr>
        <w:t xml:space="preserve">» </w:t>
      </w:r>
      <w:r w:rsidR="00F6562E" w:rsidRPr="00F6562E">
        <w:rPr>
          <w:rStyle w:val="bumpedfont15"/>
          <w:sz w:val="28"/>
          <w:szCs w:val="28"/>
        </w:rPr>
        <w:t xml:space="preserve"> </w:t>
      </w:r>
      <w:r w:rsidRPr="002D071A">
        <w:rPr>
          <w:rStyle w:val="bumpedfont15"/>
          <w:sz w:val="28"/>
          <w:szCs w:val="28"/>
        </w:rPr>
        <w:t>(далее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E05095" w:rsidRDefault="00E27167" w:rsidP="00E05095">
      <w:pPr>
        <w:pStyle w:val="s26"/>
        <w:spacing w:before="0" w:beforeAutospacing="0" w:after="0" w:afterAutospacing="0"/>
        <w:ind w:firstLine="527"/>
        <w:jc w:val="both"/>
        <w:rPr>
          <w:sz w:val="28"/>
          <w:szCs w:val="28"/>
        </w:rPr>
      </w:pPr>
      <w:r w:rsidRPr="00E27167">
        <w:rPr>
          <w:sz w:val="28"/>
          <w:szCs w:val="28"/>
        </w:rPr>
        <w:t>3) здания, помещения, сооружения, линей</w:t>
      </w:r>
      <w:r w:rsidR="00E05095">
        <w:rPr>
          <w:sz w:val="28"/>
          <w:szCs w:val="28"/>
        </w:rPr>
        <w:t xml:space="preserve">ные объекты, территории, </w:t>
      </w:r>
      <w:r w:rsidRPr="00E27167">
        <w:rPr>
          <w:sz w:val="28"/>
          <w:szCs w:val="28"/>
        </w:rPr>
        <w:t xml:space="preserve">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w:t>
      </w:r>
    </w:p>
    <w:p w:rsidR="00E05095" w:rsidRDefault="00E05095" w:rsidP="00E27167">
      <w:pPr>
        <w:pStyle w:val="s26"/>
        <w:spacing w:before="0" w:beforeAutospacing="0" w:after="0" w:afterAutospacing="0"/>
        <w:ind w:firstLine="527"/>
        <w:jc w:val="both"/>
        <w:rPr>
          <w:sz w:val="28"/>
          <w:szCs w:val="28"/>
        </w:rPr>
      </w:pPr>
    </w:p>
    <w:p w:rsidR="00E05095" w:rsidRDefault="00E05095" w:rsidP="00E27167">
      <w:pPr>
        <w:pStyle w:val="s26"/>
        <w:spacing w:before="0" w:beforeAutospacing="0" w:after="0" w:afterAutospacing="0"/>
        <w:ind w:firstLine="527"/>
        <w:jc w:val="both"/>
        <w:rPr>
          <w:sz w:val="28"/>
          <w:szCs w:val="28"/>
        </w:rPr>
      </w:pPr>
    </w:p>
    <w:p w:rsidR="00693D81" w:rsidRDefault="00E27167" w:rsidP="00E27167">
      <w:pPr>
        <w:pStyle w:val="s26"/>
        <w:spacing w:before="0" w:beforeAutospacing="0" w:after="0" w:afterAutospacing="0"/>
        <w:ind w:firstLine="527"/>
        <w:jc w:val="both"/>
        <w:rPr>
          <w:sz w:val="28"/>
          <w:szCs w:val="28"/>
        </w:rPr>
      </w:pPr>
      <w:r w:rsidRPr="00E27167">
        <w:rPr>
          <w:sz w:val="28"/>
          <w:szCs w:val="28"/>
        </w:rPr>
        <w:t xml:space="preserve">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Муниципальный контрол</w:t>
      </w:r>
      <w:r w:rsidR="002F6818">
        <w:rPr>
          <w:rFonts w:eastAsia="Times New Roman"/>
          <w:color w:val="000000"/>
          <w:sz w:val="28"/>
          <w:szCs w:val="28"/>
        </w:rPr>
        <w:t>ь осуществляется администрацией</w:t>
      </w:r>
      <w:r w:rsidR="00F6562E">
        <w:rPr>
          <w:rFonts w:eastAsia="Times New Roman"/>
          <w:color w:val="000000"/>
          <w:sz w:val="28"/>
          <w:szCs w:val="28"/>
        </w:rPr>
        <w:t xml:space="preserve"> </w:t>
      </w:r>
      <w:r w:rsidR="006406DA">
        <w:rPr>
          <w:rFonts w:eastAsia="Times New Roman"/>
          <w:color w:val="000000"/>
          <w:sz w:val="28"/>
          <w:szCs w:val="28"/>
        </w:rPr>
        <w:t>МО</w:t>
      </w:r>
      <w:r w:rsidR="00F6562E" w:rsidRPr="00F6562E">
        <w:rPr>
          <w:rFonts w:eastAsia="Times New Roman"/>
          <w:color w:val="000000"/>
          <w:sz w:val="28"/>
          <w:szCs w:val="28"/>
        </w:rPr>
        <w:t xml:space="preserve"> «</w:t>
      </w:r>
      <w:r w:rsidR="00200F67" w:rsidRPr="00200F67">
        <w:rPr>
          <w:rFonts w:eastAsia="Times New Roman"/>
          <w:color w:val="000000"/>
          <w:sz w:val="28"/>
          <w:szCs w:val="28"/>
        </w:rPr>
        <w:t>Большелуцкое сельское поселение</w:t>
      </w:r>
      <w:r w:rsidR="002F6818">
        <w:rPr>
          <w:rFonts w:eastAsia="Times New Roman"/>
          <w:color w:val="000000"/>
          <w:sz w:val="28"/>
          <w:szCs w:val="28"/>
        </w:rPr>
        <w:t xml:space="preserve">» </w:t>
      </w:r>
      <w:r w:rsidR="00F6562E" w:rsidRPr="00F6562E">
        <w:rPr>
          <w:rFonts w:eastAsia="Times New Roman"/>
          <w:color w:val="000000"/>
          <w:sz w:val="28"/>
          <w:szCs w:val="28"/>
        </w:rPr>
        <w:t xml:space="preserve"> </w:t>
      </w:r>
      <w:r w:rsidR="00074451" w:rsidRPr="00074451">
        <w:rPr>
          <w:rFonts w:eastAsia="Times New Roman"/>
          <w:color w:val="000000"/>
          <w:sz w:val="28"/>
          <w:szCs w:val="28"/>
        </w:rPr>
        <w:t>(далее - также Контрольный орган).</w:t>
      </w:r>
    </w:p>
    <w:p w:rsidR="00074451" w:rsidRPr="00F6562E" w:rsidRDefault="00074451" w:rsidP="00F6562E">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6406DA">
        <w:rPr>
          <w:rFonts w:eastAsia="Times New Roman"/>
          <w:sz w:val="28"/>
          <w:szCs w:val="20"/>
        </w:rPr>
        <w:t>МО</w:t>
      </w:r>
      <w:r w:rsidR="00F6562E" w:rsidRPr="00F6562E">
        <w:rPr>
          <w:rFonts w:eastAsia="Times New Roman"/>
          <w:sz w:val="28"/>
          <w:szCs w:val="20"/>
        </w:rPr>
        <w:t xml:space="preserve"> «</w:t>
      </w:r>
      <w:r w:rsidR="00200F67" w:rsidRPr="0095129C">
        <w:rPr>
          <w:sz w:val="28"/>
          <w:szCs w:val="28"/>
        </w:rPr>
        <w:t>Большелуцкое сельское поселение</w:t>
      </w:r>
      <w:r w:rsidR="00F6562E" w:rsidRPr="00F6562E">
        <w:rPr>
          <w:rFonts w:eastAsia="Times New Roman"/>
          <w:sz w:val="28"/>
          <w:szCs w:val="20"/>
        </w:rPr>
        <w:t>»</w:t>
      </w:r>
      <w:r w:rsidR="002F6818">
        <w:rPr>
          <w:rFonts w:eastAsia="Times New Roman"/>
          <w:sz w:val="28"/>
          <w:szCs w:val="20"/>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2D071A">
        <w:rPr>
          <w:rStyle w:val="bumpedfont15"/>
          <w:sz w:val="28"/>
          <w:szCs w:val="28"/>
        </w:rPr>
        <w:lastRenderedPageBreak/>
        <w:t>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w:t>
      </w:r>
      <w:r w:rsidR="002D64D1">
        <w:rPr>
          <w:rStyle w:val="bumpedfont15"/>
          <w:sz w:val="28"/>
          <w:szCs w:val="28"/>
        </w:rPr>
        <w:t xml:space="preserve">уемых лиц, их представителей </w:t>
      </w:r>
      <w:r w:rsidRPr="002D071A">
        <w:rPr>
          <w:rStyle w:val="bumpedfont15"/>
          <w:sz w:val="28"/>
          <w:szCs w:val="28"/>
        </w:rPr>
        <w:t>по защите прав</w:t>
      </w:r>
      <w:r w:rsidR="002D64D1">
        <w:rPr>
          <w:rStyle w:val="bumpedfont15"/>
          <w:sz w:val="28"/>
          <w:szCs w:val="28"/>
        </w:rPr>
        <w:t>,</w:t>
      </w:r>
      <w:r w:rsidRPr="002D071A">
        <w:rPr>
          <w:rStyle w:val="bumpedfont15"/>
          <w:sz w:val="28"/>
          <w:szCs w:val="28"/>
        </w:rPr>
        <w:t xml:space="preserve">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знакомиться со всеми документами, касающимися соблюдения обязательных требований, в том числе в установленном порядке с </w:t>
      </w:r>
      <w:r w:rsidRPr="002D071A">
        <w:rPr>
          <w:rStyle w:val="bumpedfont15"/>
          <w:sz w:val="28"/>
          <w:szCs w:val="28"/>
        </w:rPr>
        <w:lastRenderedPageBreak/>
        <w:t>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w:t>
      </w:r>
      <w:r w:rsidRPr="002D071A">
        <w:rPr>
          <w:rStyle w:val="bumpedfont15"/>
          <w:sz w:val="28"/>
          <w:szCs w:val="28"/>
        </w:rPr>
        <w:lastRenderedPageBreak/>
        <w:t>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lastRenderedPageBreak/>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F6562E">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F6562E" w:rsidRDefault="00F6562E" w:rsidP="008D55F5">
      <w:pPr>
        <w:pStyle w:val="s33"/>
        <w:spacing w:before="0" w:beforeAutospacing="0" w:after="0" w:afterAutospacing="0"/>
        <w:jc w:val="center"/>
        <w:rPr>
          <w:rStyle w:val="bumpedfont15"/>
          <w:b/>
          <w:bCs/>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Pr="003D45FF">
        <w:rPr>
          <w:rStyle w:val="bumpedfont15"/>
          <w:sz w:val="28"/>
          <w:szCs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xml:space="preserve">. В случае несогласия с фактами и выводами, изложенными в акте контрольного (надзорного) мероприятия, контролируемое лицо вправе </w:t>
      </w:r>
      <w:r w:rsidRPr="003D45FF">
        <w:rPr>
          <w:rStyle w:val="bumpedfont15"/>
          <w:sz w:val="28"/>
          <w:szCs w:val="28"/>
        </w:rPr>
        <w:lastRenderedPageBreak/>
        <w:t>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lastRenderedPageBreak/>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00F67">
        <w:rPr>
          <w:rStyle w:val="bumpedfont15"/>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rsidRPr="002D071A">
        <w:rPr>
          <w:rStyle w:val="bumpedfont15"/>
          <w:sz w:val="28"/>
          <w:szCs w:val="28"/>
        </w:rPr>
        <w:lastRenderedPageBreak/>
        <w:t>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lastRenderedPageBreak/>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8948DC">
        <w:rPr>
          <w:rFonts w:eastAsia="Times New Roman"/>
          <w:sz w:val="28"/>
          <w:szCs w:val="28"/>
        </w:rPr>
        <w:lastRenderedPageBreak/>
        <w:t>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8948DC" w:rsidRPr="008948DC" w:rsidRDefault="008948DC" w:rsidP="008948DC">
      <w:pPr>
        <w:widowControl w:val="0"/>
        <w:spacing w:line="192" w:lineRule="auto"/>
        <w:ind w:left="4535"/>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показатель риска;</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r w:rsidRPr="00D51060">
        <w:rPr>
          <w:sz w:val="28"/>
          <w:szCs w:val="28"/>
        </w:rPr>
        <w:t> </w:t>
      </w:r>
    </w:p>
    <w:p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D26650" w:rsidRDefault="00D26650" w:rsidP="00D26650">
      <w:pPr>
        <w:ind w:firstLine="709"/>
        <w:jc w:val="both"/>
        <w:rPr>
          <w:sz w:val="28"/>
          <w:szCs w:val="28"/>
        </w:rPr>
      </w:pPr>
    </w:p>
    <w:p w:rsidR="008D55F5" w:rsidRPr="008953A4" w:rsidRDefault="00D26650" w:rsidP="00200F67">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r w:rsidR="008D55F5" w:rsidRPr="002D071A">
        <w:rPr>
          <w:sz w:val="28"/>
          <w:szCs w:val="28"/>
        </w:rPr>
        <w:t> </w:t>
      </w:r>
      <w:r w:rsidR="008953A4">
        <w:rPr>
          <w:sz w:val="28"/>
          <w:szCs w:val="28"/>
        </w:rPr>
        <w:br w:type="page"/>
      </w:r>
      <w:proofErr w:type="gramEnd"/>
    </w:p>
    <w:p w:rsidR="008953A4" w:rsidRDefault="008953A4" w:rsidP="008953A4">
      <w:pPr>
        <w:pStyle w:val="s33"/>
        <w:spacing w:before="0" w:beforeAutospacing="0" w:after="0" w:afterAutospacing="0"/>
        <w:jc w:val="center"/>
        <w:rPr>
          <w:sz w:val="27"/>
          <w:szCs w:val="27"/>
        </w:rPr>
      </w:pPr>
    </w:p>
    <w:p w:rsidR="004C2010" w:rsidRPr="000E7BBF" w:rsidRDefault="004C2010" w:rsidP="004C201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281"/>
        <w:gridCol w:w="1104"/>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061"/>
        <w:gridCol w:w="1194"/>
        <w:gridCol w:w="2395"/>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r>
              <w:rPr>
                <w:rStyle w:val="s68"/>
                <w:color w:val="444444"/>
                <w:sz w:val="18"/>
                <w:szCs w:val="18"/>
              </w:rPr>
              <w:t xml:space="preserve">Пф - количество </w:t>
            </w:r>
            <w:r>
              <w:rPr>
                <w:rStyle w:val="s68"/>
                <w:color w:val="444444"/>
                <w:sz w:val="18"/>
                <w:szCs w:val="18"/>
              </w:rPr>
              <w:lastRenderedPageBreak/>
              <w:t>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773496" w:rsidRDefault="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Pr="00773496" w:rsidRDefault="00773496" w:rsidP="00773496"/>
    <w:p w:rsidR="00773496" w:rsidRDefault="00773496" w:rsidP="00773496"/>
    <w:p w:rsidR="00773496" w:rsidRPr="00773496" w:rsidRDefault="00773496" w:rsidP="00773496"/>
    <w:p w:rsidR="00773496" w:rsidRDefault="00773496" w:rsidP="00773496"/>
    <w:p w:rsidR="00773496" w:rsidRDefault="00773496" w:rsidP="00773496"/>
    <w:p w:rsidR="00891782" w:rsidRDefault="00773496" w:rsidP="00773496">
      <w:pPr>
        <w:tabs>
          <w:tab w:val="left" w:pos="1200"/>
        </w:tabs>
      </w:pPr>
      <w:r>
        <w:tab/>
      </w:r>
    </w:p>
    <w:p w:rsidR="00773496" w:rsidRDefault="00773496" w:rsidP="00773496">
      <w:pPr>
        <w:tabs>
          <w:tab w:val="left" w:pos="1200"/>
        </w:tabs>
      </w:pPr>
    </w:p>
    <w:p w:rsidR="00773496" w:rsidRDefault="00773496" w:rsidP="00773496">
      <w:pPr>
        <w:tabs>
          <w:tab w:val="left" w:pos="1200"/>
        </w:tabs>
      </w:pPr>
    </w:p>
    <w:p w:rsidR="00773496" w:rsidRDefault="00773496" w:rsidP="00773496">
      <w:pPr>
        <w:tabs>
          <w:tab w:val="left" w:pos="1200"/>
        </w:tabs>
      </w:pPr>
    </w:p>
    <w:p w:rsidR="00773496" w:rsidRDefault="00773496" w:rsidP="00773496">
      <w:pPr>
        <w:tabs>
          <w:tab w:val="left" w:pos="1200"/>
        </w:tabs>
      </w:pPr>
    </w:p>
    <w:p w:rsidR="00773496" w:rsidRDefault="00773496" w:rsidP="00773496">
      <w:pPr>
        <w:tabs>
          <w:tab w:val="left" w:pos="1200"/>
        </w:tabs>
      </w:pPr>
    </w:p>
    <w:sectPr w:rsidR="00773496" w:rsidSect="006406DA">
      <w:pgSz w:w="11906" w:h="16838"/>
      <w:pgMar w:top="567"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82" w:rsidRDefault="00F86182" w:rsidP="003D45FF">
      <w:r>
        <w:separator/>
      </w:r>
    </w:p>
  </w:endnote>
  <w:endnote w:type="continuationSeparator" w:id="0">
    <w:p w:rsidR="00F86182" w:rsidRDefault="00F86182"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82" w:rsidRDefault="00F86182" w:rsidP="003D45FF">
      <w:r>
        <w:separator/>
      </w:r>
    </w:p>
  </w:footnote>
  <w:footnote w:type="continuationSeparator" w:id="0">
    <w:p w:rsidR="00F86182" w:rsidRDefault="00F86182" w:rsidP="003D4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053C4"/>
    <w:rsid w:val="00014AE7"/>
    <w:rsid w:val="00027022"/>
    <w:rsid w:val="0005796B"/>
    <w:rsid w:val="00074451"/>
    <w:rsid w:val="0007536C"/>
    <w:rsid w:val="000828C5"/>
    <w:rsid w:val="000C1270"/>
    <w:rsid w:val="00102FAB"/>
    <w:rsid w:val="001470B0"/>
    <w:rsid w:val="00147A90"/>
    <w:rsid w:val="001963E3"/>
    <w:rsid w:val="001A6DA3"/>
    <w:rsid w:val="001C2190"/>
    <w:rsid w:val="001C62A2"/>
    <w:rsid w:val="001C77FF"/>
    <w:rsid w:val="001E2C51"/>
    <w:rsid w:val="00200F67"/>
    <w:rsid w:val="002110C1"/>
    <w:rsid w:val="00211DF0"/>
    <w:rsid w:val="00231BD6"/>
    <w:rsid w:val="00237C79"/>
    <w:rsid w:val="00282949"/>
    <w:rsid w:val="0028738D"/>
    <w:rsid w:val="002D071A"/>
    <w:rsid w:val="002D64D1"/>
    <w:rsid w:val="002F6818"/>
    <w:rsid w:val="00300C8D"/>
    <w:rsid w:val="00361302"/>
    <w:rsid w:val="00361E73"/>
    <w:rsid w:val="003A4DB5"/>
    <w:rsid w:val="003C706B"/>
    <w:rsid w:val="003D45FF"/>
    <w:rsid w:val="0042693B"/>
    <w:rsid w:val="004546BF"/>
    <w:rsid w:val="00456FAC"/>
    <w:rsid w:val="00460D5E"/>
    <w:rsid w:val="00470366"/>
    <w:rsid w:val="00476DF9"/>
    <w:rsid w:val="0049729E"/>
    <w:rsid w:val="004C2010"/>
    <w:rsid w:val="004F2C68"/>
    <w:rsid w:val="00505888"/>
    <w:rsid w:val="00523D06"/>
    <w:rsid w:val="00541278"/>
    <w:rsid w:val="005728C8"/>
    <w:rsid w:val="005840D6"/>
    <w:rsid w:val="005B0C39"/>
    <w:rsid w:val="005D3DD3"/>
    <w:rsid w:val="006406DA"/>
    <w:rsid w:val="006541C8"/>
    <w:rsid w:val="00654947"/>
    <w:rsid w:val="00661875"/>
    <w:rsid w:val="006631B7"/>
    <w:rsid w:val="00693D81"/>
    <w:rsid w:val="006C500F"/>
    <w:rsid w:val="00714AB2"/>
    <w:rsid w:val="00724650"/>
    <w:rsid w:val="007516D6"/>
    <w:rsid w:val="0076698E"/>
    <w:rsid w:val="0077309C"/>
    <w:rsid w:val="00773496"/>
    <w:rsid w:val="007C59AF"/>
    <w:rsid w:val="007F79A4"/>
    <w:rsid w:val="00847444"/>
    <w:rsid w:val="00891782"/>
    <w:rsid w:val="008918A9"/>
    <w:rsid w:val="008948DC"/>
    <w:rsid w:val="008953A4"/>
    <w:rsid w:val="008D55F5"/>
    <w:rsid w:val="008F67AA"/>
    <w:rsid w:val="00913F3D"/>
    <w:rsid w:val="00931D1F"/>
    <w:rsid w:val="009A3A64"/>
    <w:rsid w:val="009C6E3B"/>
    <w:rsid w:val="00A23717"/>
    <w:rsid w:val="00A76A96"/>
    <w:rsid w:val="00AC69EA"/>
    <w:rsid w:val="00AF5678"/>
    <w:rsid w:val="00AF5DA5"/>
    <w:rsid w:val="00BB1FBD"/>
    <w:rsid w:val="00C2754F"/>
    <w:rsid w:val="00CB2FBE"/>
    <w:rsid w:val="00D01FA6"/>
    <w:rsid w:val="00D26650"/>
    <w:rsid w:val="00D27BB4"/>
    <w:rsid w:val="00D35651"/>
    <w:rsid w:val="00D4402C"/>
    <w:rsid w:val="00D846A9"/>
    <w:rsid w:val="00D903E4"/>
    <w:rsid w:val="00D9582C"/>
    <w:rsid w:val="00DB09B0"/>
    <w:rsid w:val="00DC3DFA"/>
    <w:rsid w:val="00DD7CDF"/>
    <w:rsid w:val="00E05095"/>
    <w:rsid w:val="00E27167"/>
    <w:rsid w:val="00EC0086"/>
    <w:rsid w:val="00ED510F"/>
    <w:rsid w:val="00EF1677"/>
    <w:rsid w:val="00F6562E"/>
    <w:rsid w:val="00F75CC1"/>
    <w:rsid w:val="00F86182"/>
    <w:rsid w:val="00FA1CF8"/>
    <w:rsid w:val="00FA37F9"/>
    <w:rsid w:val="00FE1500"/>
    <w:rsid w:val="00FE5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4211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4B353-1AFA-4134-B190-D2304BA9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8831</Words>
  <Characters>50338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vostrikova</cp:lastModifiedBy>
  <cp:revision>8</cp:revision>
  <cp:lastPrinted>2021-12-16T05:48:00Z</cp:lastPrinted>
  <dcterms:created xsi:type="dcterms:W3CDTF">2021-12-12T06:19:00Z</dcterms:created>
  <dcterms:modified xsi:type="dcterms:W3CDTF">2021-12-21T09:13:00Z</dcterms:modified>
</cp:coreProperties>
</file>