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7" w:rsidRDefault="00DA4742" w:rsidP="00C82F97">
      <w:pPr>
        <w:suppressAutoHyphens/>
        <w:jc w:val="center"/>
        <w:rPr>
          <w:b/>
          <w:sz w:val="28"/>
          <w:szCs w:val="28"/>
        </w:rPr>
      </w:pPr>
      <w:r w:rsidRPr="00DA4742">
        <w:rPr>
          <w:b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АДМИНИСТРАЦИЯ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муниципального образования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«Большелуцкое сельское поселение»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муниципального образования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«Кингисеппский муниципальный район»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Ленинградской области</w:t>
      </w:r>
    </w:p>
    <w:p w:rsidR="00C82F97" w:rsidRPr="00A30650" w:rsidRDefault="00DA4742" w:rsidP="00C82F9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:rsidR="00C82F97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000000"/>
          <w:lang w:bidi="ru-RU"/>
        </w:rPr>
      </w:pPr>
      <w:bookmarkStart w:id="0" w:name="bookmark0"/>
      <w:r>
        <w:rPr>
          <w:color w:val="000000"/>
          <w:lang w:bidi="ru-RU"/>
        </w:rPr>
        <w:t>ПОСТАНОВЛЕНИЕ</w:t>
      </w:r>
      <w:bookmarkEnd w:id="0"/>
    </w:p>
    <w:p w:rsidR="00A10DBE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000000"/>
          <w:lang w:bidi="ru-RU"/>
        </w:rPr>
      </w:pPr>
    </w:p>
    <w:p w:rsidR="00684E90" w:rsidRPr="00701A54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FFFFFF" w:themeColor="background1"/>
          <w:lang w:bidi="ru-RU"/>
        </w:rPr>
      </w:pPr>
      <w:r>
        <w:rPr>
          <w:color w:val="000000"/>
          <w:lang w:bidi="ru-RU"/>
        </w:rPr>
        <w:t xml:space="preserve">от </w:t>
      </w:r>
      <w:r w:rsidR="0061632F" w:rsidRPr="00701A54">
        <w:rPr>
          <w:color w:val="FFFFFF" w:themeColor="background1"/>
          <w:lang w:bidi="ru-RU"/>
        </w:rPr>
        <w:t>10</w:t>
      </w:r>
      <w:r w:rsidR="004150F6" w:rsidRPr="00701A54">
        <w:rPr>
          <w:color w:val="FFFFFF" w:themeColor="background1"/>
          <w:lang w:bidi="ru-RU"/>
        </w:rPr>
        <w:t xml:space="preserve"> октября</w:t>
      </w:r>
      <w:r w:rsidRPr="00701A54">
        <w:rPr>
          <w:color w:val="FFFFFF" w:themeColor="background1"/>
          <w:lang w:bidi="ru-RU"/>
        </w:rPr>
        <w:t xml:space="preserve"> 2022</w:t>
      </w:r>
      <w:r>
        <w:rPr>
          <w:color w:val="000000"/>
          <w:lang w:bidi="ru-RU"/>
        </w:rPr>
        <w:t xml:space="preserve"> года № </w:t>
      </w:r>
      <w:r w:rsidR="0061632F" w:rsidRPr="00701A54">
        <w:rPr>
          <w:color w:val="FFFFFF" w:themeColor="background1"/>
          <w:lang w:bidi="ru-RU"/>
        </w:rPr>
        <w:t>279</w:t>
      </w:r>
    </w:p>
    <w:p w:rsidR="00A10DBE" w:rsidRDefault="00A10DBE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000000"/>
          <w:lang w:bidi="ru-RU"/>
        </w:rPr>
      </w:pP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61632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16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МО «Большелуцкое сельское поселение» </w:t>
      </w: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31EB7">
        <w:rPr>
          <w:rFonts w:ascii="Times New Roman" w:hAnsi="Times New Roman" w:cs="Times New Roman"/>
          <w:b/>
          <w:sz w:val="28"/>
          <w:szCs w:val="28"/>
        </w:rPr>
        <w:t>318 от 14 ноября 2022</w:t>
      </w:r>
      <w:r w:rsidR="00C82F97" w:rsidRPr="0061632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6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B35" w:rsidRPr="00C00DA7" w:rsidRDefault="009D4B35" w:rsidP="009D4B35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00DA7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C00DA7"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  <w:r w:rsidRPr="00C00DA7">
        <w:rPr>
          <w:rFonts w:ascii="Times New Roman" w:hAnsi="Times New Roman"/>
          <w:b/>
          <w:sz w:val="28"/>
          <w:szCs w:val="28"/>
        </w:rPr>
        <w:t xml:space="preserve"> </w:t>
      </w:r>
    </w:p>
    <w:p w:rsidR="009D4B35" w:rsidRPr="00C00DA7" w:rsidRDefault="009D4B35" w:rsidP="009D4B35">
      <w:pPr>
        <w:pStyle w:val="ae"/>
        <w:rPr>
          <w:rFonts w:ascii="Times New Roman" w:hAnsi="Times New Roman"/>
          <w:b/>
          <w:bCs/>
          <w:sz w:val="28"/>
          <w:szCs w:val="28"/>
        </w:rPr>
      </w:pPr>
      <w:r w:rsidRPr="00C00DA7">
        <w:rPr>
          <w:rFonts w:ascii="Times New Roman" w:hAnsi="Times New Roman"/>
          <w:b/>
          <w:sz w:val="28"/>
          <w:szCs w:val="28"/>
        </w:rPr>
        <w:t xml:space="preserve">регламента </w:t>
      </w:r>
      <w:r w:rsidRPr="00C00DA7">
        <w:rPr>
          <w:rFonts w:ascii="Times New Roman" w:hAnsi="Times New Roman"/>
          <w:b/>
          <w:bCs/>
          <w:sz w:val="28"/>
          <w:szCs w:val="28"/>
        </w:rPr>
        <w:t xml:space="preserve">по предоставлению </w:t>
      </w:r>
    </w:p>
    <w:p w:rsidR="00E31EB7" w:rsidRDefault="009D4B35" w:rsidP="009D4B35">
      <w:pPr>
        <w:pStyle w:val="ae"/>
        <w:rPr>
          <w:rFonts w:ascii="Times New Roman" w:hAnsi="Times New Roman"/>
          <w:b/>
          <w:sz w:val="28"/>
          <w:szCs w:val="28"/>
        </w:rPr>
      </w:pPr>
      <w:r w:rsidRPr="00C00DA7">
        <w:rPr>
          <w:rFonts w:ascii="Times New Roman" w:hAnsi="Times New Roman"/>
          <w:b/>
          <w:bCs/>
          <w:sz w:val="28"/>
          <w:szCs w:val="28"/>
        </w:rPr>
        <w:t>муниципальной услуги «</w:t>
      </w:r>
      <w:r w:rsidR="00E31EB7">
        <w:rPr>
          <w:rFonts w:ascii="Times New Roman" w:hAnsi="Times New Roman"/>
          <w:b/>
          <w:sz w:val="28"/>
          <w:szCs w:val="28"/>
        </w:rPr>
        <w:t xml:space="preserve">Выдача выписки </w:t>
      </w:r>
    </w:p>
    <w:p w:rsidR="00684E90" w:rsidRPr="00E31EB7" w:rsidRDefault="00E31EB7" w:rsidP="00E31EB7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книги</w:t>
      </w:r>
      <w:r w:rsidR="009D4B35" w:rsidRPr="00C00DA7">
        <w:rPr>
          <w:b/>
          <w:bCs/>
          <w:sz w:val="28"/>
          <w:szCs w:val="28"/>
        </w:rPr>
        <w:t>»</w:t>
      </w:r>
      <w:r w:rsidR="009D4B35">
        <w:rPr>
          <w:b/>
          <w:bCs/>
          <w:sz w:val="28"/>
          <w:szCs w:val="28"/>
        </w:rPr>
        <w:t>»</w:t>
      </w:r>
    </w:p>
    <w:p w:rsidR="005342B6" w:rsidRPr="00285397" w:rsidRDefault="005342B6" w:rsidP="002E40F1">
      <w:pPr>
        <w:jc w:val="both"/>
        <w:rPr>
          <w:sz w:val="28"/>
          <w:szCs w:val="28"/>
        </w:rPr>
      </w:pPr>
    </w:p>
    <w:p w:rsidR="00701A54" w:rsidRPr="00701A54" w:rsidRDefault="00701A54" w:rsidP="00701A5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701A5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МО «Большелуцкое сельское поселение» от 20.09.2011 № 121 «О Порядке разработки и утверждения административных регламентов предоставления муниципальных услуг в МО «Большелуцкое сельское поселение», администрация</w:t>
      </w:r>
    </w:p>
    <w:p w:rsidR="00684E90" w:rsidRDefault="00684E90" w:rsidP="00684E90">
      <w:pPr>
        <w:ind w:firstLine="567"/>
        <w:jc w:val="both"/>
        <w:rPr>
          <w:sz w:val="26"/>
          <w:szCs w:val="26"/>
        </w:rPr>
      </w:pPr>
    </w:p>
    <w:p w:rsidR="00684E90" w:rsidRDefault="00684E90" w:rsidP="00684E90">
      <w:pPr>
        <w:jc w:val="both"/>
        <w:rPr>
          <w:b/>
          <w:sz w:val="26"/>
          <w:szCs w:val="26"/>
        </w:rPr>
      </w:pPr>
      <w:r w:rsidRPr="00701A54">
        <w:rPr>
          <w:b/>
          <w:sz w:val="26"/>
          <w:szCs w:val="26"/>
        </w:rPr>
        <w:t>ПОСТАНОВЛЯ</w:t>
      </w:r>
      <w:r w:rsidR="00701A54">
        <w:rPr>
          <w:b/>
          <w:sz w:val="26"/>
          <w:szCs w:val="26"/>
        </w:rPr>
        <w:t>ЕТ</w:t>
      </w:r>
      <w:r w:rsidRPr="00701A54">
        <w:rPr>
          <w:b/>
          <w:sz w:val="26"/>
          <w:szCs w:val="26"/>
        </w:rPr>
        <w:t>:</w:t>
      </w:r>
    </w:p>
    <w:p w:rsidR="00701A54" w:rsidRPr="00701A54" w:rsidRDefault="00701A54" w:rsidP="00684E90">
      <w:pPr>
        <w:jc w:val="both"/>
        <w:rPr>
          <w:b/>
          <w:sz w:val="26"/>
          <w:szCs w:val="26"/>
        </w:rPr>
      </w:pPr>
    </w:p>
    <w:p w:rsidR="009D4B35" w:rsidRDefault="00684E90" w:rsidP="009D4B35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10D41">
        <w:rPr>
          <w:b/>
          <w:sz w:val="28"/>
          <w:szCs w:val="28"/>
        </w:rPr>
        <w:t xml:space="preserve">1. </w:t>
      </w:r>
      <w:r w:rsidR="00701A54" w:rsidRPr="00510D41">
        <w:rPr>
          <w:b/>
          <w:sz w:val="28"/>
          <w:szCs w:val="28"/>
        </w:rPr>
        <w:t xml:space="preserve">Пункт </w:t>
      </w:r>
      <w:r w:rsidR="00E31EB7" w:rsidRPr="00510D41">
        <w:rPr>
          <w:b/>
          <w:sz w:val="28"/>
          <w:szCs w:val="28"/>
        </w:rPr>
        <w:t>1.2</w:t>
      </w:r>
      <w:r w:rsidR="009D4B35" w:rsidRPr="00510D41">
        <w:rPr>
          <w:b/>
          <w:sz w:val="28"/>
          <w:szCs w:val="28"/>
        </w:rPr>
        <w:t xml:space="preserve"> Раздела </w:t>
      </w:r>
      <w:r w:rsidR="00E31EB7" w:rsidRPr="00510D41">
        <w:rPr>
          <w:b/>
          <w:sz w:val="28"/>
          <w:szCs w:val="28"/>
        </w:rPr>
        <w:t>1</w:t>
      </w:r>
      <w:r w:rsidR="009D4B35">
        <w:rPr>
          <w:sz w:val="28"/>
          <w:szCs w:val="28"/>
        </w:rPr>
        <w:t xml:space="preserve"> «</w:t>
      </w:r>
      <w:r w:rsidR="00E31EB7">
        <w:rPr>
          <w:sz w:val="28"/>
          <w:szCs w:val="28"/>
        </w:rPr>
        <w:t>Общие положения</w:t>
      </w:r>
      <w:r w:rsidR="009D4B35">
        <w:rPr>
          <w:sz w:val="28"/>
          <w:szCs w:val="28"/>
        </w:rPr>
        <w:t>»</w:t>
      </w:r>
      <w:r w:rsidR="009D4B35" w:rsidRPr="009D4B35">
        <w:rPr>
          <w:sz w:val="28"/>
          <w:szCs w:val="28"/>
        </w:rPr>
        <w:t xml:space="preserve"> Административного регламента </w:t>
      </w:r>
      <w:r w:rsidR="009D4B35" w:rsidRPr="009D4B35">
        <w:rPr>
          <w:bCs/>
          <w:sz w:val="28"/>
          <w:szCs w:val="28"/>
        </w:rPr>
        <w:t>по предоставлению муниципальной услуги «</w:t>
      </w:r>
      <w:r w:rsidR="00E31EB7">
        <w:rPr>
          <w:sz w:val="28"/>
          <w:szCs w:val="28"/>
        </w:rPr>
        <w:t xml:space="preserve">Выдача выписки из </w:t>
      </w:r>
      <w:proofErr w:type="spellStart"/>
      <w:r w:rsidR="00E31EB7">
        <w:rPr>
          <w:sz w:val="28"/>
          <w:szCs w:val="28"/>
        </w:rPr>
        <w:t>похозяйственной</w:t>
      </w:r>
      <w:proofErr w:type="spellEnd"/>
      <w:r w:rsidR="00E31EB7">
        <w:rPr>
          <w:sz w:val="28"/>
          <w:szCs w:val="28"/>
        </w:rPr>
        <w:t xml:space="preserve"> книги</w:t>
      </w:r>
      <w:r w:rsidR="009D4B35" w:rsidRPr="009D4B35">
        <w:rPr>
          <w:bCs/>
          <w:sz w:val="28"/>
          <w:szCs w:val="28"/>
        </w:rPr>
        <w:t>» изложить в следующей редакции:</w:t>
      </w:r>
    </w:p>
    <w:p w:rsidR="00E31EB7" w:rsidRDefault="009D4B35" w:rsidP="00E31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01A54">
        <w:rPr>
          <w:rFonts w:eastAsia="Calibri"/>
          <w:sz w:val="28"/>
          <w:szCs w:val="28"/>
          <w:lang w:eastAsia="en-US"/>
        </w:rPr>
        <w:t>«</w:t>
      </w:r>
      <w:r w:rsidR="00E31EB7" w:rsidRPr="00646FF4">
        <w:rPr>
          <w:sz w:val="28"/>
          <w:szCs w:val="28"/>
        </w:rPr>
        <w:t>1.2. Заявителями, имеющими право на получение</w:t>
      </w:r>
      <w:r w:rsidR="00E31EB7">
        <w:rPr>
          <w:sz w:val="28"/>
          <w:szCs w:val="28"/>
        </w:rPr>
        <w:t xml:space="preserve"> муниципальной услуги, являются </w:t>
      </w:r>
      <w:r w:rsidR="00E31EB7" w:rsidRPr="00726E49">
        <w:rPr>
          <w:sz w:val="28"/>
          <w:szCs w:val="28"/>
        </w:rPr>
        <w:t>физические лица</w:t>
      </w:r>
      <w:r w:rsidR="00E31EB7">
        <w:rPr>
          <w:sz w:val="28"/>
          <w:szCs w:val="28"/>
        </w:rPr>
        <w:t>:</w:t>
      </w:r>
    </w:p>
    <w:p w:rsidR="00E31EB7" w:rsidRDefault="00E31EB7" w:rsidP="00E31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являющиеся членами личного подсобного хозяйства;</w:t>
      </w:r>
      <w:proofErr w:type="gramEnd"/>
    </w:p>
    <w:p w:rsidR="00E31EB7" w:rsidRDefault="00E31EB7" w:rsidP="00E31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EB7">
        <w:rPr>
          <w:sz w:val="28"/>
          <w:szCs w:val="28"/>
        </w:rPr>
        <w:t xml:space="preserve">не являющиеся членами личного подсобного хозяйства граждане, обращающиеся за выпиской из </w:t>
      </w:r>
      <w:proofErr w:type="spellStart"/>
      <w:r w:rsidRPr="00E31EB7">
        <w:rPr>
          <w:sz w:val="28"/>
          <w:szCs w:val="28"/>
        </w:rPr>
        <w:t>похозяйственной</w:t>
      </w:r>
      <w:proofErr w:type="spellEnd"/>
      <w:r w:rsidRPr="00E31EB7">
        <w:rPr>
          <w:sz w:val="28"/>
          <w:szCs w:val="28"/>
        </w:rPr>
        <w:t xml:space="preserve"> книги в целях дальнейшего оформления прав на </w:t>
      </w:r>
      <w:proofErr w:type="gramStart"/>
      <w:r w:rsidRPr="00E31EB7">
        <w:rPr>
          <w:sz w:val="28"/>
          <w:szCs w:val="28"/>
        </w:rPr>
        <w:t>земельный</w:t>
      </w:r>
      <w:proofErr w:type="gramEnd"/>
      <w:r w:rsidRPr="00E31EB7">
        <w:rPr>
          <w:sz w:val="28"/>
          <w:szCs w:val="28"/>
        </w:rPr>
        <w:t xml:space="preserve"> участок в порядке наследования.</w:t>
      </w:r>
    </w:p>
    <w:p w:rsidR="00E31EB7" w:rsidRDefault="00E31EB7" w:rsidP="00E31E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Представлять интересы заявителя </w:t>
      </w:r>
      <w:r w:rsidRPr="005135C2">
        <w:rPr>
          <w:rFonts w:eastAsia="Calibri"/>
          <w:sz w:val="28"/>
          <w:szCs w:val="28"/>
        </w:rPr>
        <w:t>от имени физических лиц могут представители, действующие в силу полномочий, основанных на доверенности или договоре</w:t>
      </w:r>
      <w:proofErr w:type="gramStart"/>
      <w:r w:rsidRPr="005135C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proofErr w:type="gramEnd"/>
    </w:p>
    <w:p w:rsidR="00E31EB7" w:rsidRPr="005135C2" w:rsidRDefault="00E31EB7" w:rsidP="00E31EB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E31EB7" w:rsidRDefault="00E31EB7" w:rsidP="00E31EB7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10D41">
        <w:rPr>
          <w:b/>
          <w:sz w:val="28"/>
          <w:szCs w:val="28"/>
        </w:rPr>
        <w:t xml:space="preserve">2. Пункты 2.5, 2.6 Раздела 2 </w:t>
      </w:r>
      <w:r>
        <w:rPr>
          <w:sz w:val="28"/>
          <w:szCs w:val="28"/>
        </w:rPr>
        <w:t xml:space="preserve">«Стандарт предоставления </w:t>
      </w:r>
      <w:r>
        <w:rPr>
          <w:sz w:val="28"/>
          <w:szCs w:val="28"/>
        </w:rPr>
        <w:lastRenderedPageBreak/>
        <w:t>муниципальной услуги»</w:t>
      </w:r>
      <w:r w:rsidRPr="009D4B35">
        <w:rPr>
          <w:sz w:val="28"/>
          <w:szCs w:val="28"/>
        </w:rPr>
        <w:t xml:space="preserve"> Административного регламента </w:t>
      </w:r>
      <w:r w:rsidRPr="009D4B35">
        <w:rPr>
          <w:bCs/>
          <w:sz w:val="28"/>
          <w:szCs w:val="28"/>
        </w:rPr>
        <w:t>по предоставлению муниципальной услуги «</w:t>
      </w:r>
      <w:r>
        <w:rPr>
          <w:sz w:val="28"/>
          <w:szCs w:val="28"/>
        </w:rPr>
        <w:t xml:space="preserve">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</w:t>
      </w:r>
      <w:r w:rsidRPr="009D4B35">
        <w:rPr>
          <w:bCs/>
          <w:sz w:val="28"/>
          <w:szCs w:val="28"/>
        </w:rPr>
        <w:t>» изложить в следующей редакции:</w:t>
      </w:r>
    </w:p>
    <w:p w:rsidR="00E31EB7" w:rsidRPr="00E31EB7" w:rsidRDefault="00E31EB7" w:rsidP="00E31EB7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D41">
        <w:rPr>
          <w:rFonts w:ascii="Times New Roman" w:hAnsi="Times New Roman"/>
          <w:b/>
          <w:sz w:val="28"/>
          <w:szCs w:val="28"/>
        </w:rPr>
        <w:t>2.1. «2.5.</w:t>
      </w:r>
      <w:r w:rsidRPr="00E31EB7">
        <w:rPr>
          <w:rFonts w:ascii="Times New Roman" w:hAnsi="Times New Roman"/>
          <w:sz w:val="28"/>
          <w:szCs w:val="28"/>
        </w:rPr>
        <w:t xml:space="preserve"> Правовые основания для предоставления муниципальной услуги. </w:t>
      </w:r>
    </w:p>
    <w:p w:rsidR="00E31EB7" w:rsidRPr="00E31EB7" w:rsidRDefault="00E31EB7" w:rsidP="00E31EB7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1EB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31EB7" w:rsidRPr="00E31EB7" w:rsidRDefault="00E31EB7" w:rsidP="00E31EB7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1EB7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E31EB7" w:rsidRPr="00E31EB7" w:rsidRDefault="00E31EB7" w:rsidP="00E31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EB7">
        <w:rPr>
          <w:sz w:val="28"/>
          <w:szCs w:val="28"/>
        </w:rPr>
        <w:t>Федеральный закон от 7 июля 2003 года № 112-ФЗ «О личном подсобном хозяйстве»;</w:t>
      </w:r>
    </w:p>
    <w:p w:rsidR="00E31EB7" w:rsidRPr="00E31EB7" w:rsidRDefault="00E31EB7" w:rsidP="00E31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EB7">
        <w:rPr>
          <w:sz w:val="28"/>
          <w:szCs w:val="28"/>
        </w:rPr>
        <w:t xml:space="preserve">Федеральный закон от 13.07.2015 № 218-ФЗ «О государственной регистрации недвижимости»; </w:t>
      </w:r>
    </w:p>
    <w:p w:rsidR="00E31EB7" w:rsidRPr="00E31EB7" w:rsidRDefault="00E31EB7" w:rsidP="00E31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EB7">
        <w:rPr>
          <w:sz w:val="28"/>
          <w:szCs w:val="28"/>
        </w:rPr>
        <w:t xml:space="preserve">Приказ Минсельхоза России от 11.10.2010 № 345 «Об утверждении формы и порядка ведения </w:t>
      </w:r>
      <w:proofErr w:type="spellStart"/>
      <w:r w:rsidRPr="00E31EB7">
        <w:rPr>
          <w:sz w:val="28"/>
          <w:szCs w:val="28"/>
        </w:rPr>
        <w:t>похозяйственных</w:t>
      </w:r>
      <w:proofErr w:type="spellEnd"/>
      <w:r w:rsidRPr="00E31EB7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C87D60" w:rsidRPr="00E31EB7" w:rsidRDefault="00E31EB7" w:rsidP="00E31EB7">
      <w:pPr>
        <w:ind w:firstLine="567"/>
        <w:jc w:val="both"/>
        <w:rPr>
          <w:sz w:val="28"/>
          <w:szCs w:val="28"/>
        </w:rPr>
      </w:pPr>
      <w:r w:rsidRPr="00E31EB7">
        <w:rPr>
          <w:sz w:val="28"/>
          <w:szCs w:val="28"/>
        </w:rPr>
        <w:t xml:space="preserve">Приказ Росреестра от 25.08.2021 № </w:t>
      </w:r>
      <w:proofErr w:type="gramStart"/>
      <w:r w:rsidRPr="00E31EB7">
        <w:rPr>
          <w:sz w:val="28"/>
          <w:szCs w:val="28"/>
        </w:rPr>
        <w:t>П</w:t>
      </w:r>
      <w:proofErr w:type="gramEnd"/>
      <w:r w:rsidRPr="00E31EB7">
        <w:rPr>
          <w:sz w:val="28"/>
          <w:szCs w:val="28"/>
        </w:rPr>
        <w:t xml:space="preserve">/0368 «Об установлении формы выписки из </w:t>
      </w:r>
      <w:proofErr w:type="spellStart"/>
      <w:r w:rsidRPr="00E31EB7">
        <w:rPr>
          <w:sz w:val="28"/>
          <w:szCs w:val="28"/>
        </w:rPr>
        <w:t>похозяйственной</w:t>
      </w:r>
      <w:proofErr w:type="spellEnd"/>
      <w:r w:rsidRPr="00E31EB7">
        <w:rPr>
          <w:sz w:val="28"/>
          <w:szCs w:val="28"/>
        </w:rPr>
        <w:t xml:space="preserve"> книги о наличии у гражданина права на земельный участок».</w:t>
      </w:r>
    </w:p>
    <w:p w:rsidR="00E31EB7" w:rsidRDefault="00E31EB7" w:rsidP="00E31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D41">
        <w:rPr>
          <w:b/>
          <w:sz w:val="28"/>
          <w:szCs w:val="28"/>
        </w:rPr>
        <w:t>2.2 «2.6.</w:t>
      </w:r>
      <w:r>
        <w:rPr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E31EB7" w:rsidRDefault="00E31EB7" w:rsidP="00E31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9" w:history="1">
        <w:r w:rsidRPr="00726E49">
          <w:rPr>
            <w:sz w:val="28"/>
            <w:szCs w:val="28"/>
          </w:rPr>
          <w:t>заявление</w:t>
        </w:r>
      </w:hyperlink>
      <w:r w:rsidRPr="00726E49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услуги в соответствии с приложением;</w:t>
      </w:r>
    </w:p>
    <w:p w:rsidR="00E31EB7" w:rsidRDefault="00E31EB7" w:rsidP="00E31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E31EB7" w:rsidRDefault="00E31EB7" w:rsidP="00E31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1907">
        <w:rPr>
          <w:sz w:val="28"/>
          <w:szCs w:val="28"/>
        </w:rPr>
        <w:t>3) документ, удостоверяющий право (полномочия) представителя физического или юридического лица, если с заявлением обращается представитель заявителя 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</w:t>
      </w:r>
      <w:proofErr w:type="gramEnd"/>
      <w:r w:rsidRPr="00F01907">
        <w:rPr>
          <w:sz w:val="28"/>
          <w:szCs w:val="28"/>
        </w:rPr>
        <w:t xml:space="preserve"> </w:t>
      </w:r>
      <w:proofErr w:type="gramStart"/>
      <w:r w:rsidRPr="00F01907">
        <w:rPr>
          <w:sz w:val="28"/>
          <w:szCs w:val="28"/>
        </w:rPr>
        <w:t xml:space="preserve">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0" w:history="1">
        <w:r w:rsidRPr="00F01907">
          <w:rPr>
            <w:sz w:val="28"/>
            <w:szCs w:val="28"/>
          </w:rPr>
          <w:t>пунктом 2 статьи 185.1</w:t>
        </w:r>
      </w:hyperlink>
      <w:r w:rsidRPr="00F01907">
        <w:rPr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доверенность в простой письменн</w:t>
      </w:r>
      <w:r>
        <w:rPr>
          <w:sz w:val="28"/>
          <w:szCs w:val="28"/>
        </w:rPr>
        <w:t>ой форме);</w:t>
      </w:r>
      <w:proofErr w:type="gramEnd"/>
    </w:p>
    <w:p w:rsidR="00E31EB7" w:rsidRDefault="00E31EB7" w:rsidP="00E31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EB7">
        <w:rPr>
          <w:sz w:val="28"/>
          <w:szCs w:val="28"/>
        </w:rPr>
        <w:t xml:space="preserve">4) в случае обращения заявителя в целях дальнейшего оформления прав на </w:t>
      </w:r>
      <w:proofErr w:type="gramStart"/>
      <w:r w:rsidRPr="00E31EB7">
        <w:rPr>
          <w:sz w:val="28"/>
          <w:szCs w:val="28"/>
        </w:rPr>
        <w:t>земельный</w:t>
      </w:r>
      <w:proofErr w:type="gramEnd"/>
      <w:r w:rsidRPr="00E31EB7">
        <w:rPr>
          <w:sz w:val="28"/>
          <w:szCs w:val="28"/>
        </w:rPr>
        <w:t xml:space="preserve"> участок в порядке наследования – справка об открытии наследственного дела, выданная нотариусом.».</w:t>
      </w:r>
    </w:p>
    <w:p w:rsidR="0076403F" w:rsidRPr="0076403F" w:rsidRDefault="00E31EB7" w:rsidP="007640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Приложение </w:t>
      </w:r>
      <w:r w:rsidR="0076403F" w:rsidRPr="00510D41"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="0076403F" w:rsidRPr="0076403F">
        <w:rPr>
          <w:rFonts w:ascii="Times New Roman" w:hAnsi="Times New Roman" w:cs="Times New Roman"/>
          <w:sz w:val="28"/>
          <w:szCs w:val="28"/>
        </w:rPr>
        <w:t>к Административному регламенту, утвержденному Постановлением администрации МО "Большелуцкое сельское поселение" №</w:t>
      </w:r>
      <w:r w:rsidR="0076403F" w:rsidRPr="0076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3F" w:rsidRPr="0076403F">
        <w:rPr>
          <w:rFonts w:ascii="Times New Roman" w:hAnsi="Times New Roman" w:cs="Times New Roman"/>
          <w:sz w:val="28"/>
          <w:szCs w:val="28"/>
        </w:rPr>
        <w:t xml:space="preserve">318 от 14 ноября 2022 года </w:t>
      </w:r>
      <w:r w:rsidR="0076403F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приложению. </w:t>
      </w:r>
    </w:p>
    <w:p w:rsidR="00E31EB7" w:rsidRPr="00E31EB7" w:rsidRDefault="00E31EB7" w:rsidP="00E31EB7">
      <w:pPr>
        <w:ind w:firstLine="567"/>
        <w:jc w:val="both"/>
        <w:rPr>
          <w:sz w:val="28"/>
          <w:szCs w:val="28"/>
        </w:rPr>
      </w:pPr>
    </w:p>
    <w:p w:rsidR="00631975" w:rsidRDefault="0076403F" w:rsidP="0063197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975" w:rsidRPr="007D1522">
        <w:rPr>
          <w:sz w:val="28"/>
          <w:szCs w:val="28"/>
        </w:rPr>
        <w:t>. Настоящее постановление подлежит официальном</w:t>
      </w:r>
      <w:r w:rsidR="00631975">
        <w:rPr>
          <w:sz w:val="28"/>
          <w:szCs w:val="28"/>
        </w:rPr>
        <w:t>у опубликованию</w:t>
      </w:r>
      <w:r w:rsidR="00631975" w:rsidRPr="007D1522">
        <w:rPr>
          <w:sz w:val="28"/>
          <w:szCs w:val="28"/>
        </w:rPr>
        <w:t>.</w:t>
      </w:r>
    </w:p>
    <w:p w:rsidR="004150F6" w:rsidRPr="006C093B" w:rsidRDefault="004150F6" w:rsidP="006C093B">
      <w:pPr>
        <w:suppressAutoHyphens/>
        <w:ind w:firstLine="720"/>
        <w:jc w:val="both"/>
        <w:rPr>
          <w:sz w:val="28"/>
          <w:szCs w:val="28"/>
        </w:rPr>
      </w:pPr>
    </w:p>
    <w:p w:rsidR="004150F6" w:rsidRDefault="0076403F" w:rsidP="004150F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50F6">
        <w:rPr>
          <w:sz w:val="28"/>
          <w:szCs w:val="28"/>
        </w:rPr>
        <w:t xml:space="preserve">. </w:t>
      </w:r>
      <w:r w:rsidR="004150F6" w:rsidRPr="007D1522">
        <w:rPr>
          <w:sz w:val="28"/>
          <w:szCs w:val="28"/>
        </w:rPr>
        <w:t>Настоящее постановление вступает в силу со дня официального опубликования (обнародования) в средствах массовой информации.</w:t>
      </w:r>
    </w:p>
    <w:p w:rsidR="004150F6" w:rsidRPr="007D1522" w:rsidRDefault="004150F6" w:rsidP="00631975">
      <w:pPr>
        <w:suppressAutoHyphens/>
        <w:jc w:val="both"/>
        <w:rPr>
          <w:sz w:val="28"/>
          <w:szCs w:val="28"/>
        </w:rPr>
      </w:pPr>
    </w:p>
    <w:p w:rsidR="004150F6" w:rsidRPr="007D1522" w:rsidRDefault="0076403F" w:rsidP="004150F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50F6" w:rsidRPr="007D1522">
        <w:rPr>
          <w:sz w:val="28"/>
          <w:szCs w:val="28"/>
        </w:rPr>
        <w:t xml:space="preserve">. </w:t>
      </w:r>
      <w:proofErr w:type="gramStart"/>
      <w:r w:rsidR="004150F6" w:rsidRPr="007D1522">
        <w:rPr>
          <w:sz w:val="28"/>
          <w:szCs w:val="28"/>
        </w:rPr>
        <w:t>Контроль за</w:t>
      </w:r>
      <w:proofErr w:type="gramEnd"/>
      <w:r w:rsidR="004150F6" w:rsidRPr="007D1522">
        <w:rPr>
          <w:sz w:val="28"/>
          <w:szCs w:val="28"/>
        </w:rPr>
        <w:t xml:space="preserve"> исполнением настоящего постановления </w:t>
      </w:r>
      <w:r w:rsidR="004150F6">
        <w:rPr>
          <w:sz w:val="28"/>
          <w:szCs w:val="28"/>
        </w:rPr>
        <w:t>оставляю за собой</w:t>
      </w:r>
      <w:r w:rsidR="004150F6" w:rsidRPr="007D1522">
        <w:rPr>
          <w:sz w:val="28"/>
          <w:szCs w:val="28"/>
        </w:rPr>
        <w:t>.</w:t>
      </w:r>
    </w:p>
    <w:p w:rsidR="00684E90" w:rsidRPr="006C093B" w:rsidRDefault="00684E90" w:rsidP="00684E90">
      <w:pPr>
        <w:jc w:val="both"/>
        <w:rPr>
          <w:sz w:val="28"/>
          <w:szCs w:val="28"/>
        </w:rPr>
      </w:pPr>
    </w:p>
    <w:p w:rsidR="006C093B" w:rsidRDefault="002E40F1" w:rsidP="00684E90">
      <w:pPr>
        <w:jc w:val="both"/>
        <w:rPr>
          <w:sz w:val="28"/>
          <w:szCs w:val="28"/>
        </w:rPr>
      </w:pPr>
      <w:r w:rsidRPr="006C093B">
        <w:rPr>
          <w:sz w:val="28"/>
          <w:szCs w:val="28"/>
        </w:rPr>
        <w:t>И.о. главы</w:t>
      </w:r>
      <w:r w:rsidR="00684E90" w:rsidRPr="006C093B">
        <w:rPr>
          <w:sz w:val="28"/>
          <w:szCs w:val="28"/>
        </w:rPr>
        <w:t xml:space="preserve"> администрации</w:t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</w:p>
    <w:p w:rsidR="00684E90" w:rsidRDefault="002E40F1" w:rsidP="00684E90">
      <w:pPr>
        <w:jc w:val="both"/>
        <w:rPr>
          <w:sz w:val="28"/>
          <w:szCs w:val="28"/>
        </w:rPr>
      </w:pPr>
      <w:r w:rsidRPr="006C093B">
        <w:rPr>
          <w:sz w:val="28"/>
          <w:szCs w:val="28"/>
        </w:rPr>
        <w:t>МО «Большелуцкое</w:t>
      </w:r>
      <w:r w:rsidR="00684E90" w:rsidRPr="006C093B">
        <w:rPr>
          <w:sz w:val="28"/>
          <w:szCs w:val="28"/>
        </w:rPr>
        <w:t xml:space="preserve"> сельское поселение» </w:t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bookmarkEnd w:id="1"/>
      <w:r w:rsidRPr="006C093B">
        <w:rPr>
          <w:sz w:val="28"/>
          <w:szCs w:val="28"/>
        </w:rPr>
        <w:t>О.В. Петров</w:t>
      </w: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Pr="0076403F" w:rsidRDefault="0076403F" w:rsidP="0076403F">
      <w:pPr>
        <w:tabs>
          <w:tab w:val="left" w:pos="142"/>
          <w:tab w:val="left" w:pos="284"/>
        </w:tabs>
        <w:jc w:val="right"/>
        <w:rPr>
          <w:sz w:val="22"/>
          <w:szCs w:val="22"/>
        </w:rPr>
      </w:pPr>
      <w:r w:rsidRPr="0076403F">
        <w:rPr>
          <w:sz w:val="22"/>
          <w:szCs w:val="22"/>
        </w:rPr>
        <w:lastRenderedPageBreak/>
        <w:t xml:space="preserve">Приложение </w:t>
      </w:r>
    </w:p>
    <w:p w:rsidR="0076403F" w:rsidRPr="0076403F" w:rsidRDefault="0076403F" w:rsidP="0076403F">
      <w:pPr>
        <w:tabs>
          <w:tab w:val="left" w:pos="142"/>
          <w:tab w:val="left" w:pos="284"/>
        </w:tabs>
        <w:jc w:val="right"/>
        <w:rPr>
          <w:sz w:val="22"/>
          <w:szCs w:val="22"/>
        </w:rPr>
      </w:pPr>
      <w:r w:rsidRPr="0076403F">
        <w:rPr>
          <w:sz w:val="22"/>
          <w:szCs w:val="22"/>
        </w:rPr>
        <w:t xml:space="preserve">к Постановлению администрации </w:t>
      </w:r>
    </w:p>
    <w:p w:rsidR="0076403F" w:rsidRPr="0076403F" w:rsidRDefault="0076403F" w:rsidP="0076403F">
      <w:pPr>
        <w:tabs>
          <w:tab w:val="left" w:pos="142"/>
          <w:tab w:val="left" w:pos="284"/>
        </w:tabs>
        <w:jc w:val="right"/>
        <w:rPr>
          <w:sz w:val="22"/>
          <w:szCs w:val="22"/>
        </w:rPr>
      </w:pPr>
      <w:r w:rsidRPr="0076403F">
        <w:rPr>
          <w:sz w:val="22"/>
          <w:szCs w:val="22"/>
        </w:rPr>
        <w:t xml:space="preserve">МО "Большелуцкое сельское поселение" </w:t>
      </w:r>
    </w:p>
    <w:p w:rsidR="0076403F" w:rsidRPr="0076403F" w:rsidRDefault="0076403F" w:rsidP="0076403F">
      <w:pPr>
        <w:tabs>
          <w:tab w:val="left" w:pos="142"/>
          <w:tab w:val="left" w:pos="284"/>
        </w:tabs>
        <w:jc w:val="right"/>
        <w:rPr>
          <w:sz w:val="22"/>
          <w:szCs w:val="22"/>
        </w:rPr>
      </w:pPr>
      <w:r w:rsidRPr="0076403F">
        <w:rPr>
          <w:sz w:val="22"/>
          <w:szCs w:val="22"/>
        </w:rPr>
        <w:t xml:space="preserve">№   от    2023  </w:t>
      </w:r>
    </w:p>
    <w:p w:rsidR="0076403F" w:rsidRDefault="0076403F" w:rsidP="0076403F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76403F" w:rsidRPr="000E5650" w:rsidRDefault="0076403F" w:rsidP="0076403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76403F" w:rsidRPr="000E5650" w:rsidRDefault="0076403F" w:rsidP="0076403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6403F" w:rsidRPr="000E5650" w:rsidRDefault="0076403F" w:rsidP="0076403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утв. Постановлением Администрации </w:t>
      </w:r>
    </w:p>
    <w:p w:rsidR="0076403F" w:rsidRPr="000E5650" w:rsidRDefault="0076403F" w:rsidP="0076403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МО "Большелуцкое сельское поселение" </w:t>
      </w:r>
    </w:p>
    <w:p w:rsidR="0076403F" w:rsidRDefault="0076403F" w:rsidP="007640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00DA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Pr="00F02B22">
        <w:rPr>
          <w:sz w:val="24"/>
          <w:szCs w:val="24"/>
        </w:rPr>
        <w:t>14 ноября 2022 года № 31</w:t>
      </w:r>
      <w:r>
        <w:rPr>
          <w:sz w:val="24"/>
          <w:szCs w:val="24"/>
        </w:rPr>
        <w:t>8</w:t>
      </w:r>
    </w:p>
    <w:p w:rsidR="0076403F" w:rsidRPr="005135C2" w:rsidRDefault="0076403F" w:rsidP="0076403F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76403F" w:rsidRPr="00D36C4E" w:rsidRDefault="0076403F" w:rsidP="007640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                                       _____________________________</w:t>
      </w:r>
    </w:p>
    <w:p w:rsidR="0076403F" w:rsidRPr="00D36C4E" w:rsidRDefault="0076403F" w:rsidP="007640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                                       от _________________________________</w:t>
      </w:r>
    </w:p>
    <w:p w:rsidR="0076403F" w:rsidRPr="00D36C4E" w:rsidRDefault="0076403F" w:rsidP="007640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                                       паспорт ___№ _______________________</w:t>
      </w:r>
    </w:p>
    <w:p w:rsidR="0076403F" w:rsidRDefault="0076403F" w:rsidP="007640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кем и когда </w:t>
      </w:r>
      <w:proofErr w:type="gramStart"/>
      <w:r w:rsidRPr="00D36C4E">
        <w:rPr>
          <w:sz w:val="24"/>
          <w:szCs w:val="24"/>
        </w:rPr>
        <w:t>выдан</w:t>
      </w:r>
      <w:proofErr w:type="gramEnd"/>
      <w:r w:rsidRPr="00D36C4E">
        <w:rPr>
          <w:sz w:val="24"/>
          <w:szCs w:val="24"/>
        </w:rPr>
        <w:t xml:space="preserve"> ___________________</w:t>
      </w:r>
    </w:p>
    <w:p w:rsidR="0076403F" w:rsidRPr="00D36C4E" w:rsidRDefault="0076403F" w:rsidP="0076403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D36C4E">
        <w:rPr>
          <w:sz w:val="24"/>
          <w:szCs w:val="24"/>
        </w:rPr>
        <w:t>есто рождения _____________________</w:t>
      </w:r>
    </w:p>
    <w:p w:rsidR="0076403F" w:rsidRPr="00D36C4E" w:rsidRDefault="0076403F" w:rsidP="007640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                                       дата рождения ______________________</w:t>
      </w:r>
    </w:p>
    <w:p w:rsidR="0076403F" w:rsidRPr="00D36C4E" w:rsidRDefault="0076403F" w:rsidP="007640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                                   адрес места жительства ______________</w:t>
      </w:r>
    </w:p>
    <w:p w:rsidR="0076403F" w:rsidRPr="00D36C4E" w:rsidRDefault="0076403F" w:rsidP="007640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                                     телефон ___________________________</w:t>
      </w:r>
    </w:p>
    <w:p w:rsidR="0076403F" w:rsidRPr="00D36C4E" w:rsidRDefault="0076403F" w:rsidP="0076403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403F" w:rsidRPr="005135C2" w:rsidRDefault="0076403F" w:rsidP="007640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35C2">
        <w:rPr>
          <w:sz w:val="28"/>
          <w:szCs w:val="28"/>
        </w:rPr>
        <w:t>Заявление</w:t>
      </w:r>
    </w:p>
    <w:p w:rsidR="0076403F" w:rsidRDefault="0076403F" w:rsidP="0076403F">
      <w:pPr>
        <w:pStyle w:val="11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выписку из похозяйственной книги </w:t>
      </w:r>
      <w:r>
        <w:t>(нужное указать)</w:t>
      </w:r>
      <w:r>
        <w:rPr>
          <w:sz w:val="24"/>
          <w:szCs w:val="24"/>
        </w:rPr>
        <w:t xml:space="preserve">: </w:t>
      </w:r>
      <w:r>
        <w:t xml:space="preserve"> </w:t>
      </w:r>
      <w:r>
        <w:rPr>
          <w:sz w:val="24"/>
          <w:szCs w:val="24"/>
        </w:rPr>
        <w:t xml:space="preserve"> </w:t>
      </w:r>
    </w:p>
    <w:p w:rsidR="0076403F" w:rsidRDefault="0076403F" w:rsidP="0076403F">
      <w:pPr>
        <w:pStyle w:val="11"/>
        <w:ind w:firstLine="540"/>
        <w:rPr>
          <w:sz w:val="24"/>
          <w:szCs w:val="24"/>
        </w:rPr>
      </w:pPr>
    </w:p>
    <w:p w:rsidR="0076403F" w:rsidRDefault="0076403F" w:rsidP="0076403F">
      <w:pPr>
        <w:pStyle w:val="11"/>
        <w:ind w:firstLine="540"/>
        <w:rPr>
          <w:sz w:val="4"/>
          <w:szCs w:val="4"/>
        </w:rPr>
      </w:pPr>
    </w:p>
    <w:tbl>
      <w:tblPr>
        <w:tblW w:w="9571" w:type="dxa"/>
        <w:tblLook w:val="00A0"/>
      </w:tblPr>
      <w:tblGrid>
        <w:gridCol w:w="758"/>
        <w:gridCol w:w="8422"/>
        <w:gridCol w:w="391"/>
      </w:tblGrid>
      <w:tr w:rsidR="0076403F" w:rsidTr="00236E3D">
        <w:tc>
          <w:tcPr>
            <w:tcW w:w="758" w:type="dxa"/>
            <w:hideMark/>
          </w:tcPr>
          <w:p w:rsidR="0076403F" w:rsidRDefault="0076403F" w:rsidP="00236E3D">
            <w:pPr>
              <w:pStyle w:val="210"/>
            </w:pPr>
            <w:r>
              <w:t>1.</w:t>
            </w:r>
          </w:p>
        </w:tc>
        <w:tc>
          <w:tcPr>
            <w:tcW w:w="8422" w:type="dxa"/>
            <w:hideMark/>
          </w:tcPr>
          <w:p w:rsidR="0076403F" w:rsidRPr="00786095" w:rsidRDefault="0076403F" w:rsidP="00236E3D">
            <w:pPr>
              <w:pStyle w:val="210"/>
            </w:pPr>
            <w:r w:rsidRPr="00786095">
              <w:t xml:space="preserve">для государственной регистрации права собственности гражданина на земельный участок (по форме, утвержденной приказом Росреестра </w:t>
            </w:r>
            <w:r w:rsidRPr="0076403F">
              <w:t>от 25.08.2021 № П/0368</w:t>
            </w:r>
            <w:r w:rsidRPr="00786095">
              <w:t xml:space="preserve"> «Об установлении формы выписки из похозяйственной книги о наличии у гражданина права на земельный участок»);</w:t>
            </w:r>
          </w:p>
          <w:p w:rsidR="0076403F" w:rsidRDefault="0076403F" w:rsidP="00236E3D">
            <w:pPr>
              <w:pStyle w:val="210"/>
            </w:pPr>
            <w:r>
              <w:t xml:space="preserve"> </w:t>
            </w:r>
          </w:p>
        </w:tc>
        <w:tc>
          <w:tcPr>
            <w:tcW w:w="391" w:type="dxa"/>
          </w:tcPr>
          <w:p w:rsidR="0076403F" w:rsidRDefault="0076403F" w:rsidP="00236E3D">
            <w:pPr>
              <w:pStyle w:val="210"/>
            </w:pPr>
          </w:p>
        </w:tc>
      </w:tr>
      <w:tr w:rsidR="0076403F" w:rsidTr="00236E3D">
        <w:trPr>
          <w:trHeight w:val="1205"/>
        </w:trPr>
        <w:tc>
          <w:tcPr>
            <w:tcW w:w="758" w:type="dxa"/>
            <w:hideMark/>
          </w:tcPr>
          <w:p w:rsidR="0076403F" w:rsidRDefault="0076403F" w:rsidP="00236E3D">
            <w:pPr>
              <w:pStyle w:val="210"/>
            </w:pPr>
            <w:r>
              <w:t>2.</w:t>
            </w:r>
          </w:p>
        </w:tc>
        <w:tc>
          <w:tcPr>
            <w:tcW w:w="8422" w:type="dxa"/>
          </w:tcPr>
          <w:p w:rsidR="0076403F" w:rsidRDefault="0076403F" w:rsidP="00236E3D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______________________________________________________________;</w:t>
            </w:r>
          </w:p>
          <w:p w:rsidR="0076403F" w:rsidRDefault="0076403F" w:rsidP="00236E3D">
            <w:pPr>
              <w:pStyle w:val="1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76403F" w:rsidRDefault="0076403F" w:rsidP="00236E3D">
            <w:pPr>
              <w:pStyle w:val="11"/>
              <w:rPr>
                <w:rFonts w:eastAsia="Times New Roman"/>
                <w:sz w:val="24"/>
                <w:szCs w:val="24"/>
              </w:rPr>
            </w:pPr>
          </w:p>
          <w:p w:rsidR="0076403F" w:rsidRDefault="0076403F" w:rsidP="00236E3D">
            <w:pPr>
              <w:pStyle w:val="210"/>
            </w:pPr>
            <w:r>
              <w:t>- в форме листов похозяйственной книги;</w:t>
            </w:r>
          </w:p>
          <w:p w:rsidR="0076403F" w:rsidRDefault="0076403F" w:rsidP="00236E3D">
            <w:pPr>
              <w:pStyle w:val="210"/>
            </w:pPr>
          </w:p>
        </w:tc>
        <w:tc>
          <w:tcPr>
            <w:tcW w:w="391" w:type="dxa"/>
          </w:tcPr>
          <w:p w:rsidR="0076403F" w:rsidRDefault="0076403F" w:rsidP="00236E3D">
            <w:pPr>
              <w:pStyle w:val="210"/>
            </w:pPr>
          </w:p>
        </w:tc>
      </w:tr>
      <w:tr w:rsidR="0076403F" w:rsidTr="00236E3D">
        <w:trPr>
          <w:trHeight w:val="1457"/>
        </w:trPr>
        <w:tc>
          <w:tcPr>
            <w:tcW w:w="758" w:type="dxa"/>
            <w:hideMark/>
          </w:tcPr>
          <w:p w:rsidR="0076403F" w:rsidRDefault="0076403F" w:rsidP="00236E3D">
            <w:pPr>
              <w:pStyle w:val="210"/>
            </w:pPr>
            <w:r>
              <w:t>3.</w:t>
            </w:r>
          </w:p>
        </w:tc>
        <w:tc>
          <w:tcPr>
            <w:tcW w:w="8422" w:type="dxa"/>
          </w:tcPr>
          <w:p w:rsidR="0076403F" w:rsidRDefault="0076403F" w:rsidP="00236E3D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_______________________________________________________________;</w:t>
            </w:r>
          </w:p>
          <w:p w:rsidR="0076403F" w:rsidRDefault="0076403F" w:rsidP="00236E3D">
            <w:pPr>
              <w:pStyle w:val="1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76403F" w:rsidRDefault="0076403F" w:rsidP="00236E3D">
            <w:pPr>
              <w:pStyle w:val="11"/>
              <w:rPr>
                <w:rFonts w:eastAsia="Times New Roman"/>
                <w:sz w:val="24"/>
                <w:szCs w:val="24"/>
              </w:rPr>
            </w:pPr>
          </w:p>
          <w:p w:rsidR="0076403F" w:rsidRDefault="0076403F" w:rsidP="00236E3D">
            <w:pPr>
              <w:pStyle w:val="210"/>
              <w:rPr>
                <w:sz w:val="20"/>
                <w:szCs w:val="20"/>
              </w:rPr>
            </w:pPr>
            <w:r>
              <w:t>- в произвольной форме, с указанием ___________________________________</w:t>
            </w:r>
          </w:p>
          <w:p w:rsidR="0076403F" w:rsidRDefault="0076403F" w:rsidP="00236E3D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 xml:space="preserve">                                 (указывается объем и перечень сведений, необходимых заявителю из </w:t>
            </w:r>
            <w:proofErr w:type="spellStart"/>
            <w:r>
              <w:rPr>
                <w:sz w:val="16"/>
                <w:szCs w:val="16"/>
              </w:rPr>
              <w:t>похозяйственной</w:t>
            </w:r>
            <w:proofErr w:type="spellEnd"/>
            <w:r>
              <w:rPr>
                <w:sz w:val="16"/>
                <w:szCs w:val="16"/>
              </w:rPr>
              <w:t xml:space="preserve"> книги);</w:t>
            </w:r>
          </w:p>
        </w:tc>
        <w:tc>
          <w:tcPr>
            <w:tcW w:w="391" w:type="dxa"/>
          </w:tcPr>
          <w:p w:rsidR="0076403F" w:rsidRDefault="0076403F" w:rsidP="00236E3D">
            <w:pPr>
              <w:pStyle w:val="210"/>
            </w:pPr>
          </w:p>
        </w:tc>
      </w:tr>
    </w:tbl>
    <w:p w:rsidR="0076403F" w:rsidRDefault="0076403F" w:rsidP="0076403F">
      <w:pPr>
        <w:pStyle w:val="210"/>
      </w:pPr>
      <w:r>
        <w:t>личное подсобное хозяйство расположено по адресу: _______________________________.</w:t>
      </w:r>
    </w:p>
    <w:p w:rsidR="0076403F" w:rsidRPr="005135C2" w:rsidRDefault="0076403F" w:rsidP="007640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35C2">
        <w:rPr>
          <w:sz w:val="28"/>
          <w:szCs w:val="28"/>
        </w:rPr>
        <w:t>Подпись заявителя: _________________/ _________________ (расшифровка)</w:t>
      </w:r>
    </w:p>
    <w:p w:rsidR="0076403F" w:rsidRPr="005135C2" w:rsidRDefault="0076403F" w:rsidP="007640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35C2">
        <w:rPr>
          <w:sz w:val="28"/>
          <w:szCs w:val="28"/>
        </w:rPr>
        <w:t>дата: __________________</w:t>
      </w:r>
    </w:p>
    <w:p w:rsidR="0076403F" w:rsidRDefault="0076403F" w:rsidP="00764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03F" w:rsidRPr="005135C2" w:rsidRDefault="0076403F" w:rsidP="007640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35C2">
        <w:rPr>
          <w:sz w:val="28"/>
          <w:szCs w:val="28"/>
        </w:rPr>
        <w:t>Приложение:</w:t>
      </w:r>
    </w:p>
    <w:p w:rsidR="0076403F" w:rsidRPr="005135C2" w:rsidRDefault="0076403F" w:rsidP="007640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35C2">
        <w:rPr>
          <w:sz w:val="28"/>
          <w:szCs w:val="28"/>
        </w:rPr>
        <w:t xml:space="preserve"> _______________.</w:t>
      </w:r>
    </w:p>
    <w:p w:rsidR="0076403F" w:rsidRPr="005135C2" w:rsidRDefault="0076403F" w:rsidP="007640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03F" w:rsidRPr="005135C2" w:rsidRDefault="0076403F" w:rsidP="007640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35C2">
        <w:rPr>
          <w:sz w:val="28"/>
          <w:szCs w:val="28"/>
        </w:rPr>
        <w:t>Результат рассмотрения заявления прошу:</w:t>
      </w:r>
    </w:p>
    <w:p w:rsidR="0076403F" w:rsidRPr="005135C2" w:rsidRDefault="0076403F" w:rsidP="007640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76403F" w:rsidRPr="005135C2" w:rsidTr="00236E3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6403F" w:rsidRPr="005135C2" w:rsidRDefault="0076403F" w:rsidP="00236E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403F" w:rsidRPr="005135C2" w:rsidRDefault="0076403F" w:rsidP="00236E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3F" w:rsidRPr="005135C2" w:rsidRDefault="0076403F" w:rsidP="00236E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35C2">
              <w:rPr>
                <w:sz w:val="28"/>
                <w:szCs w:val="28"/>
              </w:rPr>
              <w:t>выдать на руки в ОИВ/Администрации/ Организации</w:t>
            </w:r>
          </w:p>
        </w:tc>
      </w:tr>
      <w:tr w:rsidR="0076403F" w:rsidRPr="005135C2" w:rsidTr="00236E3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6403F" w:rsidRPr="005135C2" w:rsidRDefault="0076403F" w:rsidP="00236E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403F" w:rsidRPr="005135C2" w:rsidRDefault="0076403F" w:rsidP="00236E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3F" w:rsidRPr="005135C2" w:rsidRDefault="0076403F" w:rsidP="00236E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35C2">
              <w:rPr>
                <w:sz w:val="28"/>
                <w:szCs w:val="28"/>
              </w:rPr>
              <w:t>выдать на руки в МФЦ</w:t>
            </w:r>
          </w:p>
        </w:tc>
      </w:tr>
    </w:tbl>
    <w:p w:rsidR="0076403F" w:rsidRPr="006C093B" w:rsidRDefault="0076403F" w:rsidP="00684E90">
      <w:pPr>
        <w:jc w:val="both"/>
        <w:rPr>
          <w:sz w:val="28"/>
          <w:szCs w:val="28"/>
        </w:rPr>
      </w:pPr>
    </w:p>
    <w:sectPr w:rsidR="0076403F" w:rsidRPr="006C093B" w:rsidSect="0076403F">
      <w:headerReference w:type="default" r:id="rId11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86D" w:rsidRDefault="0016786D">
      <w:r>
        <w:separator/>
      </w:r>
    </w:p>
  </w:endnote>
  <w:endnote w:type="continuationSeparator" w:id="0">
    <w:p w:rsidR="0016786D" w:rsidRDefault="00167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86D" w:rsidRDefault="0016786D">
      <w:r>
        <w:separator/>
      </w:r>
    </w:p>
  </w:footnote>
  <w:footnote w:type="continuationSeparator" w:id="0">
    <w:p w:rsidR="0016786D" w:rsidRDefault="00167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0225"/>
      <w:docPartObj>
        <w:docPartGallery w:val="Page Numbers (Top of Page)"/>
        <w:docPartUnique/>
      </w:docPartObj>
    </w:sdtPr>
    <w:sdtContent>
      <w:p w:rsidR="00DA4742" w:rsidRDefault="00C43801">
        <w:pPr>
          <w:pStyle w:val="a6"/>
          <w:jc w:val="center"/>
        </w:pPr>
        <w:fldSimple w:instr=" PAGE   \* MERGEFORMAT ">
          <w:r w:rsidR="00510D41">
            <w:rPr>
              <w:noProof/>
            </w:rPr>
            <w:t>4</w:t>
          </w:r>
        </w:fldSimple>
      </w:p>
    </w:sdtContent>
  </w:sdt>
  <w:p w:rsidR="00DA4742" w:rsidRDefault="00DA47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A9013D"/>
    <w:rsid w:val="00013186"/>
    <w:rsid w:val="00026FD0"/>
    <w:rsid w:val="000642DB"/>
    <w:rsid w:val="0006661F"/>
    <w:rsid w:val="000A7E5D"/>
    <w:rsid w:val="000B5A7E"/>
    <w:rsid w:val="000C5408"/>
    <w:rsid w:val="000E5EA8"/>
    <w:rsid w:val="000E6EDF"/>
    <w:rsid w:val="00107F57"/>
    <w:rsid w:val="001101B2"/>
    <w:rsid w:val="00136986"/>
    <w:rsid w:val="00145CC6"/>
    <w:rsid w:val="00161A91"/>
    <w:rsid w:val="0016786D"/>
    <w:rsid w:val="00184645"/>
    <w:rsid w:val="001A15B7"/>
    <w:rsid w:val="001B1372"/>
    <w:rsid w:val="001B34B8"/>
    <w:rsid w:val="001B5E3C"/>
    <w:rsid w:val="001E1ABC"/>
    <w:rsid w:val="00236B3C"/>
    <w:rsid w:val="00276984"/>
    <w:rsid w:val="00285397"/>
    <w:rsid w:val="002866DC"/>
    <w:rsid w:val="002937A3"/>
    <w:rsid w:val="00293FBE"/>
    <w:rsid w:val="00295D7E"/>
    <w:rsid w:val="002B4603"/>
    <w:rsid w:val="002D3117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E1CF8"/>
    <w:rsid w:val="003F50E6"/>
    <w:rsid w:val="00413673"/>
    <w:rsid w:val="004150F6"/>
    <w:rsid w:val="00421F69"/>
    <w:rsid w:val="00435608"/>
    <w:rsid w:val="004500D6"/>
    <w:rsid w:val="004A0BC5"/>
    <w:rsid w:val="004A37A8"/>
    <w:rsid w:val="004C267E"/>
    <w:rsid w:val="00510D41"/>
    <w:rsid w:val="005342B6"/>
    <w:rsid w:val="0059495A"/>
    <w:rsid w:val="005B6D35"/>
    <w:rsid w:val="005C3576"/>
    <w:rsid w:val="005F6190"/>
    <w:rsid w:val="0061632F"/>
    <w:rsid w:val="00631975"/>
    <w:rsid w:val="00653442"/>
    <w:rsid w:val="00662889"/>
    <w:rsid w:val="00684E90"/>
    <w:rsid w:val="006C093B"/>
    <w:rsid w:val="006C472C"/>
    <w:rsid w:val="006E73D7"/>
    <w:rsid w:val="00701A54"/>
    <w:rsid w:val="00726BCF"/>
    <w:rsid w:val="00756526"/>
    <w:rsid w:val="0076403F"/>
    <w:rsid w:val="007A245D"/>
    <w:rsid w:val="007B6BE5"/>
    <w:rsid w:val="007D1DA4"/>
    <w:rsid w:val="007D4987"/>
    <w:rsid w:val="007D52B9"/>
    <w:rsid w:val="007E4285"/>
    <w:rsid w:val="007E6E32"/>
    <w:rsid w:val="00826498"/>
    <w:rsid w:val="00845EE8"/>
    <w:rsid w:val="00864CF2"/>
    <w:rsid w:val="008723D8"/>
    <w:rsid w:val="00876768"/>
    <w:rsid w:val="00876CA4"/>
    <w:rsid w:val="00876DAD"/>
    <w:rsid w:val="008921F6"/>
    <w:rsid w:val="008B64AC"/>
    <w:rsid w:val="008B7CB3"/>
    <w:rsid w:val="008C1B9C"/>
    <w:rsid w:val="008D1013"/>
    <w:rsid w:val="008E0B81"/>
    <w:rsid w:val="009028C0"/>
    <w:rsid w:val="00921E0F"/>
    <w:rsid w:val="009351B4"/>
    <w:rsid w:val="009430BB"/>
    <w:rsid w:val="00944FE0"/>
    <w:rsid w:val="0095071F"/>
    <w:rsid w:val="00992898"/>
    <w:rsid w:val="009A0D4A"/>
    <w:rsid w:val="009B5347"/>
    <w:rsid w:val="009C0E51"/>
    <w:rsid w:val="009D46A8"/>
    <w:rsid w:val="009D4B35"/>
    <w:rsid w:val="009E1592"/>
    <w:rsid w:val="009F18B5"/>
    <w:rsid w:val="00A10DBE"/>
    <w:rsid w:val="00A275DF"/>
    <w:rsid w:val="00A33FD5"/>
    <w:rsid w:val="00A36BAD"/>
    <w:rsid w:val="00A42781"/>
    <w:rsid w:val="00A5203D"/>
    <w:rsid w:val="00A63C00"/>
    <w:rsid w:val="00A76BE2"/>
    <w:rsid w:val="00A87270"/>
    <w:rsid w:val="00A9013D"/>
    <w:rsid w:val="00A9522B"/>
    <w:rsid w:val="00A956F8"/>
    <w:rsid w:val="00AB22E3"/>
    <w:rsid w:val="00AD4CA0"/>
    <w:rsid w:val="00AF6FEC"/>
    <w:rsid w:val="00AF741E"/>
    <w:rsid w:val="00B1017F"/>
    <w:rsid w:val="00B16EEB"/>
    <w:rsid w:val="00B20AB8"/>
    <w:rsid w:val="00B22418"/>
    <w:rsid w:val="00B34F05"/>
    <w:rsid w:val="00B550FA"/>
    <w:rsid w:val="00B637E8"/>
    <w:rsid w:val="00B66E2F"/>
    <w:rsid w:val="00B90479"/>
    <w:rsid w:val="00B95746"/>
    <w:rsid w:val="00BC2362"/>
    <w:rsid w:val="00BC736D"/>
    <w:rsid w:val="00BD47A9"/>
    <w:rsid w:val="00BD578B"/>
    <w:rsid w:val="00BD7B2D"/>
    <w:rsid w:val="00BF7EC5"/>
    <w:rsid w:val="00C05FB5"/>
    <w:rsid w:val="00C3750A"/>
    <w:rsid w:val="00C43801"/>
    <w:rsid w:val="00C4462A"/>
    <w:rsid w:val="00C6187F"/>
    <w:rsid w:val="00C61D55"/>
    <w:rsid w:val="00C81951"/>
    <w:rsid w:val="00C82F97"/>
    <w:rsid w:val="00C87D60"/>
    <w:rsid w:val="00C9305E"/>
    <w:rsid w:val="00CC15EE"/>
    <w:rsid w:val="00CD61C3"/>
    <w:rsid w:val="00D313F9"/>
    <w:rsid w:val="00D3746E"/>
    <w:rsid w:val="00D40C47"/>
    <w:rsid w:val="00D90340"/>
    <w:rsid w:val="00D914D5"/>
    <w:rsid w:val="00D93629"/>
    <w:rsid w:val="00DA4742"/>
    <w:rsid w:val="00DE2342"/>
    <w:rsid w:val="00E2304F"/>
    <w:rsid w:val="00E31EB7"/>
    <w:rsid w:val="00E46BA1"/>
    <w:rsid w:val="00E55380"/>
    <w:rsid w:val="00E57FA8"/>
    <w:rsid w:val="00E60E3C"/>
    <w:rsid w:val="00E64E9D"/>
    <w:rsid w:val="00E95BF8"/>
    <w:rsid w:val="00EA7556"/>
    <w:rsid w:val="00ED4DE4"/>
    <w:rsid w:val="00ED5B86"/>
    <w:rsid w:val="00EE4F5D"/>
    <w:rsid w:val="00F561EC"/>
    <w:rsid w:val="00F9482A"/>
    <w:rsid w:val="00FA7A5D"/>
    <w:rsid w:val="00F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4742"/>
    <w:rPr>
      <w:rFonts w:ascii="Arial" w:hAnsi="Arial"/>
      <w:sz w:val="16"/>
    </w:rPr>
  </w:style>
  <w:style w:type="character" w:customStyle="1" w:styleId="FontStyle23">
    <w:name w:val="Font Style23"/>
    <w:basedOn w:val="a0"/>
    <w:uiPriority w:val="99"/>
    <w:rsid w:val="009D4B3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726BCF"/>
    <w:rPr>
      <w:color w:val="0000FF" w:themeColor="hyperlink"/>
      <w:u w:val="single"/>
    </w:rPr>
  </w:style>
  <w:style w:type="paragraph" w:customStyle="1" w:styleId="11">
    <w:name w:val="Обычный1"/>
    <w:rsid w:val="0076403F"/>
    <w:rPr>
      <w:rFonts w:eastAsia="Batang"/>
      <w:noProof/>
      <w:color w:val="000000"/>
    </w:rPr>
  </w:style>
  <w:style w:type="paragraph" w:customStyle="1" w:styleId="210">
    <w:name w:val="Основной текст 21"/>
    <w:autoRedefine/>
    <w:rsid w:val="0076403F"/>
    <w:pPr>
      <w:jc w:val="both"/>
    </w:pPr>
    <w:rPr>
      <w:noProof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690C229C0470929C623E117E940773B1F40B91F59AA45C357EAE48DA148F52AFBB3920FF5ED051A24C2D8BD4B274AD6B650CE9B5t7A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4DA5233640B4E42B146894B876C2AFE839E84FDE315653B68C21057A3E42F2A7430756D663FCA45352EC07670B1944B4CCD827B348DE4dB5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D29D-5048-4945-89C3-ECB4A5B9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vostrikova</cp:lastModifiedBy>
  <cp:revision>17</cp:revision>
  <cp:lastPrinted>2023-02-07T09:24:00Z</cp:lastPrinted>
  <dcterms:created xsi:type="dcterms:W3CDTF">2022-10-07T07:11:00Z</dcterms:created>
  <dcterms:modified xsi:type="dcterms:W3CDTF">2023-02-10T09:12:00Z</dcterms:modified>
</cp:coreProperties>
</file>