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4182" w14:textId="77777777" w:rsidR="00701F25" w:rsidRDefault="00701F25" w:rsidP="00B53AA9">
      <w:pPr>
        <w:pStyle w:val="a3"/>
        <w:ind w:firstLine="567"/>
        <w:rPr>
          <w:sz w:val="26"/>
        </w:rPr>
      </w:pPr>
    </w:p>
    <w:p w14:paraId="33CAFA02" w14:textId="77777777" w:rsidR="00992392" w:rsidRPr="009663BA" w:rsidRDefault="00992392" w:rsidP="009663BA">
      <w:pPr>
        <w:tabs>
          <w:tab w:val="left" w:pos="9781"/>
        </w:tabs>
        <w:spacing w:before="169"/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>УТВЕРЖДЕНА</w:t>
      </w:r>
    </w:p>
    <w:p w14:paraId="0CE5FA24" w14:textId="77777777" w:rsidR="00992392" w:rsidRPr="009663BA" w:rsidRDefault="00992392" w:rsidP="009663BA">
      <w:pPr>
        <w:tabs>
          <w:tab w:val="left" w:pos="9781"/>
        </w:tabs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>Постановлением</w:t>
      </w:r>
      <w:r w:rsidRPr="009663BA">
        <w:rPr>
          <w:spacing w:val="-4"/>
          <w:sz w:val="20"/>
          <w:szCs w:val="20"/>
        </w:rPr>
        <w:t xml:space="preserve"> </w:t>
      </w:r>
      <w:r w:rsidRPr="009663BA">
        <w:rPr>
          <w:sz w:val="20"/>
          <w:szCs w:val="20"/>
        </w:rPr>
        <w:t>Администрации</w:t>
      </w:r>
      <w:r w:rsidRPr="009663BA">
        <w:rPr>
          <w:spacing w:val="41"/>
          <w:sz w:val="20"/>
          <w:szCs w:val="20"/>
        </w:rPr>
        <w:t xml:space="preserve"> </w:t>
      </w:r>
      <w:r w:rsidRPr="009663BA">
        <w:rPr>
          <w:sz w:val="20"/>
          <w:szCs w:val="20"/>
        </w:rPr>
        <w:t xml:space="preserve">МО </w:t>
      </w:r>
    </w:p>
    <w:p w14:paraId="6DBA01A1" w14:textId="77777777" w:rsidR="00992392" w:rsidRPr="009663BA" w:rsidRDefault="00992392" w:rsidP="009663BA">
      <w:pPr>
        <w:tabs>
          <w:tab w:val="left" w:pos="9781"/>
        </w:tabs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 xml:space="preserve">"Большелуцкое сельское поселение" </w:t>
      </w:r>
    </w:p>
    <w:p w14:paraId="13DD736E" w14:textId="77777777" w:rsidR="00701F25" w:rsidRPr="009663BA" w:rsidRDefault="009663BA" w:rsidP="009663BA">
      <w:pPr>
        <w:pStyle w:val="a3"/>
        <w:tabs>
          <w:tab w:val="left" w:pos="9781"/>
        </w:tabs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t xml:space="preserve">от 20 декабря 2022 года </w:t>
      </w:r>
      <w:r w:rsidR="005C394D">
        <w:rPr>
          <w:sz w:val="20"/>
          <w:szCs w:val="20"/>
        </w:rPr>
        <w:t>№356</w:t>
      </w:r>
    </w:p>
    <w:p w14:paraId="31A1F2D7" w14:textId="77777777" w:rsidR="00701F25" w:rsidRDefault="00701F25" w:rsidP="00B53AA9">
      <w:pPr>
        <w:pStyle w:val="a3"/>
        <w:ind w:firstLine="567"/>
        <w:rPr>
          <w:sz w:val="32"/>
        </w:rPr>
      </w:pPr>
    </w:p>
    <w:p w14:paraId="2CEDFE92" w14:textId="77777777" w:rsidR="00701F25" w:rsidRDefault="003C4D03" w:rsidP="00B53AA9">
      <w:pPr>
        <w:pStyle w:val="11"/>
        <w:spacing w:before="1"/>
        <w:ind w:left="634" w:right="682" w:firstLine="567"/>
        <w:jc w:val="center"/>
      </w:pPr>
      <w:r>
        <w:t>ПРОГРАММА ПРОФИЛАКТИКИ РИСКОВ ПРИЧИНЕНИЯ ВРЕДА</w:t>
      </w:r>
      <w:r>
        <w:rPr>
          <w:spacing w:val="1"/>
        </w:rPr>
        <w:t xml:space="preserve"> </w:t>
      </w:r>
      <w:r>
        <w:t>(УЩЕРБА) ОХРАНЯЕМЫМ ЗАКОНОМ ЦЕННОСТЯМ В РАМКАХ</w:t>
      </w:r>
      <w:r>
        <w:rPr>
          <w:spacing w:val="1"/>
        </w:rPr>
        <w:t xml:space="preserve"> </w:t>
      </w:r>
      <w:r>
        <w:t>ОСУЩЕСТВЛЕНИЯ МУНИЦИПАЛЬНОГО КОНТРОЛЯ В СФЕРЕ</w:t>
      </w:r>
      <w:r>
        <w:rPr>
          <w:spacing w:val="1"/>
        </w:rPr>
        <w:t xml:space="preserve"> </w:t>
      </w:r>
      <w:r>
        <w:t>БЛАГОУСТРОЙСТВА НА ТЕРРИТОРИИ МУНИЦИПАЛЬНОГО</w:t>
      </w:r>
      <w:r>
        <w:rPr>
          <w:spacing w:val="1"/>
        </w:rPr>
        <w:t xml:space="preserve"> </w:t>
      </w:r>
      <w:r>
        <w:t>ОБРАЗОВАНИЯ «</w:t>
      </w:r>
      <w:r w:rsidR="00992392">
        <w:t>БОЛЬШЕЛУЦКОЕ СЕЛЬСКОЕ ПОСЕЛЕНИЕ</w:t>
      </w:r>
      <w:r>
        <w:t>»</w:t>
      </w:r>
      <w:r w:rsidR="00992392">
        <w:t xml:space="preserve"> МУНИЦИПАЛЬНОГО ОБРАЗОВАНИЯ «КИНГИСЕППСКИЙ МУНИЦИПАЛЬН</w:t>
      </w:r>
      <w:r w:rsidR="00B53AA9">
        <w:t>ЫЙ РАЙОН» ЛЕНИНГРАДСКОЙ ОБЛАСТИ</w:t>
      </w:r>
      <w:r>
        <w:t>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53AA9">
        <w:t>2023 год</w:t>
      </w:r>
    </w:p>
    <w:p w14:paraId="414BE00F" w14:textId="77777777" w:rsidR="00701F25" w:rsidRDefault="00701F25" w:rsidP="00B53AA9">
      <w:pPr>
        <w:pStyle w:val="a3"/>
        <w:spacing w:before="4"/>
        <w:ind w:firstLine="567"/>
        <w:rPr>
          <w:b/>
          <w:sz w:val="36"/>
        </w:rPr>
      </w:pPr>
    </w:p>
    <w:p w14:paraId="16DF820F" w14:textId="77777777" w:rsidR="00701F25" w:rsidRDefault="003C4D03" w:rsidP="00B53AA9">
      <w:pPr>
        <w:pStyle w:val="a4"/>
        <w:numPr>
          <w:ilvl w:val="0"/>
          <w:numId w:val="6"/>
        </w:numPr>
        <w:tabs>
          <w:tab w:val="left" w:pos="0"/>
        </w:tabs>
        <w:ind w:left="0" w:right="823" w:firstLine="567"/>
        <w:jc w:val="center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 в сфере благоустройства, описание текущего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органа,</w:t>
      </w:r>
    </w:p>
    <w:p w14:paraId="178D2E6D" w14:textId="77777777" w:rsidR="00701F25" w:rsidRDefault="003C4D03" w:rsidP="00B53AA9">
      <w:pPr>
        <w:pStyle w:val="11"/>
        <w:tabs>
          <w:tab w:val="left" w:pos="0"/>
        </w:tabs>
        <w:ind w:right="1358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 w:rsidR="00B53AA9">
        <w:t>направлена</w:t>
      </w:r>
    </w:p>
    <w:p w14:paraId="1E3ACF2F" w14:textId="77777777" w:rsidR="00B53AA9" w:rsidRDefault="00B53AA9" w:rsidP="00B53AA9">
      <w:pPr>
        <w:ind w:right="821" w:firstLine="567"/>
        <w:jc w:val="center"/>
        <w:rPr>
          <w:b/>
          <w:sz w:val="28"/>
        </w:rPr>
      </w:pPr>
    </w:p>
    <w:p w14:paraId="512B11C5" w14:textId="77777777" w:rsidR="00701F25" w:rsidRDefault="003C4D03" w:rsidP="00B53AA9">
      <w:pPr>
        <w:ind w:right="821" w:firstLine="567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профилактики</w:t>
      </w:r>
    </w:p>
    <w:p w14:paraId="7C558848" w14:textId="77777777" w:rsidR="00701F25" w:rsidRDefault="00701F25" w:rsidP="00B53AA9">
      <w:pPr>
        <w:pStyle w:val="a3"/>
        <w:ind w:firstLine="567"/>
        <w:rPr>
          <w:b/>
        </w:rPr>
      </w:pPr>
    </w:p>
    <w:p w14:paraId="785A2A90" w14:textId="77777777"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567"/>
        <w:jc w:val="both"/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 w:rsidR="00992392">
        <w:rPr>
          <w:sz w:val="28"/>
        </w:rPr>
        <w:t>МО "Большелуцкое сельское поселение</w:t>
      </w:r>
      <w:r w:rsidR="00992392" w:rsidRPr="00992392">
        <w:rPr>
          <w:sz w:val="28"/>
          <w:szCs w:val="28"/>
        </w:rPr>
        <w:t xml:space="preserve">" </w:t>
      </w:r>
      <w:r w:rsidRPr="00992392">
        <w:rPr>
          <w:sz w:val="28"/>
          <w:szCs w:val="28"/>
        </w:rPr>
        <w:t xml:space="preserve"> на </w:t>
      </w:r>
      <w:r w:rsidR="00B53AA9">
        <w:rPr>
          <w:sz w:val="28"/>
          <w:szCs w:val="28"/>
        </w:rPr>
        <w:t>2023 год</w:t>
      </w:r>
      <w:r w:rsidRPr="00992392">
        <w:rPr>
          <w:sz w:val="28"/>
          <w:szCs w:val="28"/>
        </w:rPr>
        <w:t>, разработана соответствии с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 законом от 31 июля 2020 г. № 248-ФЗ «О государственном 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(надзоре)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муниципальном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законом от 6 октября 2003 года № 131-ФЗ «Об общих принципах организации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местного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самоуправления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Постановлением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Правительства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от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25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июня</w:t>
      </w:r>
      <w:r w:rsidRPr="00992392">
        <w:rPr>
          <w:spacing w:val="1"/>
          <w:sz w:val="28"/>
          <w:szCs w:val="28"/>
        </w:rPr>
        <w:t xml:space="preserve"> </w:t>
      </w:r>
      <w:r w:rsidR="00B53AA9">
        <w:rPr>
          <w:sz w:val="28"/>
          <w:szCs w:val="28"/>
        </w:rPr>
        <w:t>2022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№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990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«Об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разработки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контрольными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(надзорными)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органами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программы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профилактики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рисков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причинения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вреда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(ущерба)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охраняемым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законам ценностям».</w:t>
      </w:r>
    </w:p>
    <w:p w14:paraId="361FD29F" w14:textId="77777777"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6" w:firstLine="56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в сфере благоустройства на 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поселение".</w:t>
      </w:r>
      <w:r>
        <w:rPr>
          <w:sz w:val="28"/>
        </w:rPr>
        <w:t xml:space="preserve">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по муниципальному контролю в сфере благоустройства на территории,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14:paraId="7DDFDE6C" w14:textId="77777777" w:rsidR="00701F25" w:rsidRDefault="003C4D03" w:rsidP="00B53AA9">
      <w:pPr>
        <w:pStyle w:val="a3"/>
        <w:spacing w:before="1"/>
        <w:ind w:left="115" w:right="171" w:firstLine="56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lastRenderedPageBreak/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 вреда (ущерба), является приоритетным по отношению к проведению</w:t>
      </w:r>
      <w:r>
        <w:rPr>
          <w:spacing w:val="1"/>
        </w:rPr>
        <w:t xml:space="preserve"> </w:t>
      </w:r>
      <w:r>
        <w:t>контрольных мероприятий.</w:t>
      </w:r>
    </w:p>
    <w:p w14:paraId="1064CC13" w14:textId="77777777" w:rsidR="00701F25" w:rsidRPr="00992392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7" w:firstLine="567"/>
        <w:jc w:val="both"/>
        <w:rPr>
          <w:sz w:val="28"/>
          <w:szCs w:val="28"/>
        </w:rPr>
      </w:pPr>
      <w:r>
        <w:rPr>
          <w:sz w:val="28"/>
        </w:rPr>
        <w:t>Под профилактикой рисков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мер</w:t>
      </w:r>
      <w:r w:rsidR="00992392">
        <w:rPr>
          <w:sz w:val="28"/>
        </w:rPr>
        <w:t xml:space="preserve"> </w:t>
      </w:r>
      <w:r w:rsidRPr="00992392">
        <w:rPr>
          <w:sz w:val="28"/>
          <w:szCs w:val="28"/>
        </w:rPr>
        <w:t>организационного, информационного, правового, социального и иного характера,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направленных на просвещение контролируемых лиц и иных заинтересованных лиц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по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вопросам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содержания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порядка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применения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требований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благоустройства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территории</w:t>
      </w:r>
      <w:r w:rsidRPr="00992392">
        <w:rPr>
          <w:spacing w:val="1"/>
          <w:sz w:val="28"/>
          <w:szCs w:val="28"/>
        </w:rPr>
        <w:t xml:space="preserve"> </w:t>
      </w:r>
      <w:r w:rsidR="00992392">
        <w:rPr>
          <w:sz w:val="28"/>
          <w:szCs w:val="28"/>
        </w:rPr>
        <w:t>МО "Большелуцкое сельское поселение",</w:t>
      </w:r>
      <w:r w:rsidRPr="00992392">
        <w:rPr>
          <w:sz w:val="28"/>
          <w:szCs w:val="28"/>
        </w:rPr>
        <w:t xml:space="preserve"> а также стимулирование добросовестного и правомерного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поведения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контролируемых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лиц.</w:t>
      </w:r>
    </w:p>
    <w:p w14:paraId="05F5ABAE" w14:textId="77777777" w:rsidR="00701F25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71" w:firstLine="567"/>
        <w:jc w:val="both"/>
        <w:rPr>
          <w:sz w:val="28"/>
        </w:rPr>
      </w:pPr>
      <w:r>
        <w:rPr>
          <w:sz w:val="28"/>
        </w:rPr>
        <w:t>Под контролируемыми лицами в сфере благоустройства 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результаты деятельности, которых либо производственные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14:paraId="3CC7DD38" w14:textId="77777777" w:rsidR="00701F25" w:rsidRPr="005A2DF1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4" w:firstLine="567"/>
        <w:jc w:val="both"/>
        <w:rPr>
          <w:sz w:val="28"/>
          <w:szCs w:val="28"/>
        </w:rPr>
      </w:pPr>
      <w:r w:rsidRPr="00A518B1">
        <w:rPr>
          <w:sz w:val="28"/>
        </w:rPr>
        <w:t>За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период</w:t>
      </w:r>
      <w:r w:rsidRPr="00A518B1">
        <w:rPr>
          <w:spacing w:val="1"/>
          <w:sz w:val="28"/>
        </w:rPr>
        <w:t xml:space="preserve"> </w:t>
      </w:r>
      <w:r w:rsidR="00B53AA9" w:rsidRPr="00A518B1">
        <w:rPr>
          <w:sz w:val="28"/>
        </w:rPr>
        <w:t>2022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благоустройства территории </w:t>
      </w:r>
      <w:r w:rsidR="00992392">
        <w:rPr>
          <w:sz w:val="28"/>
        </w:rPr>
        <w:t xml:space="preserve">МО "Большелуцкое сельское поселение"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 w:rsidR="00A518B1">
        <w:rPr>
          <w:spacing w:val="-67"/>
          <w:sz w:val="28"/>
        </w:rPr>
        <w:t xml:space="preserve"> </w:t>
      </w:r>
      <w:r>
        <w:rPr>
          <w:sz w:val="28"/>
        </w:rPr>
        <w:t>производились</w:t>
      </w:r>
      <w:r w:rsidR="005A2DF1">
        <w:rPr>
          <w:sz w:val="28"/>
        </w:rPr>
        <w:t xml:space="preserve"> в соответствии с </w:t>
      </w:r>
      <w:r w:rsidR="005A2DF1" w:rsidRPr="005A2DF1">
        <w:rPr>
          <w:sz w:val="28"/>
          <w:szCs w:val="28"/>
        </w:rPr>
        <w:t>Постановлением Правительства Российской Федерации от 10.03.2022 № 336</w:t>
      </w:r>
      <w:r w:rsidRPr="005A2DF1">
        <w:rPr>
          <w:sz w:val="28"/>
          <w:szCs w:val="28"/>
        </w:rPr>
        <w:t>.</w:t>
      </w:r>
    </w:p>
    <w:p w14:paraId="5A7E9139" w14:textId="77777777" w:rsidR="00701F25" w:rsidRDefault="003C4D03" w:rsidP="00B53AA9">
      <w:pPr>
        <w:pStyle w:val="a3"/>
        <w:ind w:left="115" w:right="177" w:firstLine="567"/>
        <w:jc w:val="both"/>
      </w:pPr>
      <w:r>
        <w:t>Эксперты и представители экспертных организаций к проведению проверок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привлекались.</w:t>
      </w:r>
    </w:p>
    <w:p w14:paraId="4496166B" w14:textId="77777777" w:rsidR="00701F25" w:rsidRDefault="003C4D03" w:rsidP="00B53AA9">
      <w:pPr>
        <w:pStyle w:val="a3"/>
        <w:ind w:left="115" w:right="168" w:firstLine="567"/>
        <w:jc w:val="both"/>
      </w:pP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лицам не</w:t>
      </w:r>
      <w:r>
        <w:rPr>
          <w:spacing w:val="1"/>
        </w:rPr>
        <w:t xml:space="preserve"> </w:t>
      </w:r>
      <w:r>
        <w:t>выдавались.</w:t>
      </w:r>
    </w:p>
    <w:p w14:paraId="4CE6D120" w14:textId="77777777" w:rsidR="00701F25" w:rsidRDefault="003C4D03" w:rsidP="00B53AA9">
      <w:pPr>
        <w:pStyle w:val="a3"/>
        <w:ind w:left="115" w:right="169" w:firstLine="567"/>
        <w:jc w:val="both"/>
      </w:pPr>
      <w:r>
        <w:t>Случаи причинения контролируемыми лицами вреда охраняемым законом</w:t>
      </w:r>
      <w:r>
        <w:rPr>
          <w:spacing w:val="1"/>
        </w:rPr>
        <w:t xml:space="preserve"> </w:t>
      </w:r>
      <w:r>
        <w:t>ценностям, а также случаи возникновения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установлены.</w:t>
      </w:r>
    </w:p>
    <w:p w14:paraId="4DF192B0" w14:textId="77777777" w:rsidR="00701F25" w:rsidRPr="00992392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567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которых проверяется в ходе осуществления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сфере</w:t>
      </w:r>
      <w:r>
        <w:rPr>
          <w:spacing w:val="44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9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 w:rsidRPr="00992392">
        <w:rPr>
          <w:sz w:val="28"/>
          <w:szCs w:val="28"/>
        </w:rPr>
        <w:t>в</w:t>
      </w:r>
      <w:r w:rsidRPr="00992392">
        <w:rPr>
          <w:spacing w:val="-5"/>
          <w:sz w:val="28"/>
          <w:szCs w:val="28"/>
        </w:rPr>
        <w:t xml:space="preserve"> </w:t>
      </w:r>
      <w:r w:rsidR="00B53AA9">
        <w:rPr>
          <w:sz w:val="28"/>
          <w:szCs w:val="28"/>
        </w:rPr>
        <w:t>2022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году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проведена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следующая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работа:</w:t>
      </w:r>
    </w:p>
    <w:p w14:paraId="47955084" w14:textId="77777777" w:rsidR="00701F25" w:rsidRPr="00A518B1" w:rsidRDefault="003C4D03" w:rsidP="00B53AA9">
      <w:pPr>
        <w:pStyle w:val="a4"/>
        <w:numPr>
          <w:ilvl w:val="0"/>
          <w:numId w:val="4"/>
        </w:numPr>
        <w:tabs>
          <w:tab w:val="left" w:pos="1100"/>
        </w:tabs>
        <w:ind w:left="115" w:right="169" w:firstLine="567"/>
        <w:rPr>
          <w:sz w:val="28"/>
        </w:rPr>
      </w:pPr>
      <w:r w:rsidRPr="00A518B1">
        <w:rPr>
          <w:sz w:val="28"/>
        </w:rPr>
        <w:t>осуществлено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информирование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контролируемых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лиц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о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необходимости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соблюдения</w:t>
      </w:r>
      <w:r w:rsidRPr="00A518B1">
        <w:rPr>
          <w:spacing w:val="-2"/>
          <w:sz w:val="28"/>
        </w:rPr>
        <w:t xml:space="preserve"> </w:t>
      </w:r>
      <w:r w:rsidRPr="00A518B1">
        <w:rPr>
          <w:sz w:val="28"/>
        </w:rPr>
        <w:t>обязательных</w:t>
      </w:r>
      <w:r w:rsidRPr="00A518B1">
        <w:rPr>
          <w:spacing w:val="1"/>
          <w:sz w:val="28"/>
        </w:rPr>
        <w:t xml:space="preserve"> </w:t>
      </w:r>
      <w:r w:rsidRPr="00A518B1">
        <w:rPr>
          <w:sz w:val="28"/>
        </w:rPr>
        <w:t>требований;</w:t>
      </w:r>
    </w:p>
    <w:p w14:paraId="463EA4FB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1320"/>
        </w:tabs>
        <w:ind w:left="115" w:right="171" w:firstLine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 обязательные требования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14:paraId="6C4C0088" w14:textId="77777777" w:rsidR="00701F25" w:rsidRDefault="00701F25" w:rsidP="00B53AA9">
      <w:pPr>
        <w:pStyle w:val="a3"/>
        <w:ind w:firstLine="567"/>
      </w:pPr>
    </w:p>
    <w:p w14:paraId="3ABD48F5" w14:textId="77777777" w:rsidR="00701F25" w:rsidRDefault="003C4D03" w:rsidP="00B53AA9">
      <w:pPr>
        <w:pStyle w:val="11"/>
        <w:numPr>
          <w:ilvl w:val="0"/>
          <w:numId w:val="6"/>
        </w:numPr>
        <w:tabs>
          <w:tab w:val="left" w:pos="0"/>
        </w:tabs>
        <w:spacing w:before="1"/>
        <w:ind w:left="0" w:firstLine="567"/>
        <w:jc w:val="center"/>
      </w:pPr>
      <w:r>
        <w:t>Характеристика</w:t>
      </w:r>
      <w:r>
        <w:rPr>
          <w:spacing w:val="-6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направлена</w:t>
      </w:r>
      <w:r>
        <w:rPr>
          <w:spacing w:val="-67"/>
        </w:rPr>
        <w:t xml:space="preserve"> </w:t>
      </w:r>
      <w:r>
        <w:t>Программа профилактики</w:t>
      </w:r>
    </w:p>
    <w:p w14:paraId="0AA4BA0C" w14:textId="77777777"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14:paraId="6C820612" w14:textId="77777777" w:rsidR="00701F25" w:rsidRDefault="003C4D03" w:rsidP="00B53AA9">
      <w:pPr>
        <w:pStyle w:val="a3"/>
        <w:ind w:left="115" w:right="170" w:firstLine="567"/>
        <w:jc w:val="both"/>
      </w:pPr>
      <w:r>
        <w:t>2.1. К основным проблемам в сфере благоустройства, на решение которых</w:t>
      </w:r>
      <w:r>
        <w:rPr>
          <w:spacing w:val="1"/>
        </w:rPr>
        <w:t xml:space="preserve"> </w:t>
      </w:r>
      <w:r>
        <w:lastRenderedPageBreak/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относится: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технико-эксплуатационными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992392">
        <w:t>МО "Большелуцкое сельское поселение"</w:t>
      </w:r>
      <w:r>
        <w:t>, а</w:t>
      </w:r>
      <w:r>
        <w:rPr>
          <w:spacing w:val="-67"/>
        </w:rPr>
        <w:t xml:space="preserve"> </w:t>
      </w:r>
      <w:r>
        <w:t>также создание безопасных и комфортных условий для проживания населения,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 на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территории.</w:t>
      </w:r>
    </w:p>
    <w:p w14:paraId="532FC4B8" w14:textId="77777777" w:rsidR="00992392" w:rsidRDefault="00992392" w:rsidP="00B53AA9">
      <w:pPr>
        <w:pStyle w:val="a3"/>
        <w:ind w:left="115" w:right="170" w:firstLine="567"/>
        <w:jc w:val="both"/>
      </w:pPr>
    </w:p>
    <w:p w14:paraId="6A9A9B23" w14:textId="77777777" w:rsidR="00701F25" w:rsidRDefault="003C4D03" w:rsidP="00B53AA9">
      <w:pPr>
        <w:pStyle w:val="11"/>
        <w:numPr>
          <w:ilvl w:val="0"/>
          <w:numId w:val="6"/>
        </w:numPr>
        <w:tabs>
          <w:tab w:val="left" w:pos="0"/>
        </w:tabs>
        <w:spacing w:before="73"/>
        <w:ind w:left="0" w:firstLine="567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14:paraId="483E74D1" w14:textId="77777777"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14:paraId="1F144D5F" w14:textId="77777777" w:rsidR="00701F25" w:rsidRDefault="003C4D03" w:rsidP="00B53AA9">
      <w:pPr>
        <w:pStyle w:val="a4"/>
        <w:numPr>
          <w:ilvl w:val="1"/>
          <w:numId w:val="6"/>
        </w:numPr>
        <w:tabs>
          <w:tab w:val="left" w:pos="1350"/>
        </w:tabs>
        <w:ind w:left="115" w:right="172" w:firstLine="567"/>
        <w:rPr>
          <w:sz w:val="28"/>
        </w:rPr>
      </w:pPr>
      <w:r>
        <w:rPr>
          <w:sz w:val="28"/>
        </w:rPr>
        <w:t>Профилактика рисков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14:paraId="68E8E803" w14:textId="77777777" w:rsidR="00701F25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7" w:firstLine="56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соблюдения;</w:t>
      </w:r>
    </w:p>
    <w:p w14:paraId="4A19A543" w14:textId="77777777" w:rsidR="00701F25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3" w:firstLine="567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14:paraId="54E5E3F0" w14:textId="77777777" w:rsidR="00701F25" w:rsidRDefault="003C4D03" w:rsidP="00B53AA9">
      <w:pPr>
        <w:pStyle w:val="a4"/>
        <w:numPr>
          <w:ilvl w:val="0"/>
          <w:numId w:val="3"/>
        </w:numPr>
        <w:tabs>
          <w:tab w:val="left" w:pos="1182"/>
        </w:tabs>
        <w:ind w:left="115" w:right="170" w:firstLine="567"/>
        <w:rPr>
          <w:sz w:val="28"/>
        </w:rPr>
      </w:pPr>
      <w:r>
        <w:rPr>
          <w:sz w:val="28"/>
        </w:rPr>
        <w:t>предупреждение нарушений обязательных требований 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установленных муниципальными правовыми актами (снижение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обязательных требований, установленных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;</w:t>
      </w:r>
    </w:p>
    <w:p w14:paraId="12665DE9" w14:textId="77777777" w:rsidR="00701F25" w:rsidRDefault="003C4D03" w:rsidP="00B53AA9">
      <w:pPr>
        <w:pStyle w:val="a4"/>
        <w:numPr>
          <w:ilvl w:val="0"/>
          <w:numId w:val="3"/>
        </w:numPr>
        <w:tabs>
          <w:tab w:val="left" w:pos="1158"/>
        </w:tabs>
        <w:ind w:left="115" w:right="171" w:firstLine="567"/>
        <w:rPr>
          <w:sz w:val="28"/>
        </w:rPr>
      </w:pPr>
      <w:r>
        <w:rPr>
          <w:sz w:val="28"/>
        </w:rPr>
        <w:t>создание мотивации к добросовестному поведению контролируемых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.</w:t>
      </w:r>
    </w:p>
    <w:p w14:paraId="7C2D6073" w14:textId="77777777" w:rsidR="00701F25" w:rsidRDefault="003C4D03" w:rsidP="00B53AA9">
      <w:pPr>
        <w:pStyle w:val="a4"/>
        <w:numPr>
          <w:ilvl w:val="1"/>
          <w:numId w:val="6"/>
        </w:numPr>
        <w:tabs>
          <w:tab w:val="left" w:pos="0"/>
        </w:tabs>
        <w:spacing w:before="1"/>
        <w:ind w:left="0" w:firstLine="567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73DA0D71" w14:textId="77777777"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3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разработка мероприятий, направленных на 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14:paraId="0F429706" w14:textId="77777777"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66" w:firstLine="567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благоустройства.</w:t>
      </w:r>
    </w:p>
    <w:p w14:paraId="08A8751C" w14:textId="77777777" w:rsidR="00701F25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8" w:firstLine="56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8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9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сфере</w:t>
      </w:r>
      <w:r>
        <w:rPr>
          <w:spacing w:val="89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контрольной деятельности;</w:t>
      </w:r>
    </w:p>
    <w:p w14:paraId="41A161ED" w14:textId="77777777" w:rsidR="00701F25" w:rsidRDefault="003C4D03" w:rsidP="00B53AA9">
      <w:pPr>
        <w:pStyle w:val="a3"/>
        <w:ind w:right="168" w:firstLine="56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 по муниципальному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4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благоустройства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9"/>
        </w:rPr>
        <w:t xml:space="preserve"> </w:t>
      </w:r>
      <w:r w:rsidR="00F87FFA">
        <w:t>МО "Большелуцкое сельское поселение"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B53AA9">
        <w:t>2023 год</w:t>
      </w:r>
      <w:r>
        <w:t>.</w:t>
      </w:r>
    </w:p>
    <w:p w14:paraId="6736A81F" w14:textId="77777777" w:rsidR="00701F25" w:rsidRDefault="00701F25" w:rsidP="00B53AA9">
      <w:pPr>
        <w:pStyle w:val="a3"/>
        <w:ind w:firstLine="567"/>
        <w:rPr>
          <w:sz w:val="30"/>
        </w:rPr>
      </w:pPr>
    </w:p>
    <w:p w14:paraId="36DCA419" w14:textId="77777777" w:rsidR="00701F25" w:rsidRDefault="003C4D03" w:rsidP="00B53AA9">
      <w:pPr>
        <w:pStyle w:val="11"/>
        <w:numPr>
          <w:ilvl w:val="0"/>
          <w:numId w:val="6"/>
        </w:numPr>
        <w:tabs>
          <w:tab w:val="left" w:pos="1486"/>
        </w:tabs>
        <w:spacing w:before="177"/>
        <w:ind w:left="426" w:right="2" w:firstLine="567"/>
        <w:jc w:val="center"/>
      </w:pPr>
      <w:r>
        <w:t>Перечень профилактических мероприятий, проводимых 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14:paraId="49903011" w14:textId="77777777" w:rsidR="00701F25" w:rsidRDefault="00F87FFA" w:rsidP="00B53AA9">
      <w:pPr>
        <w:ind w:left="426" w:right="2" w:firstLine="567"/>
        <w:jc w:val="center"/>
        <w:rPr>
          <w:b/>
          <w:sz w:val="28"/>
        </w:rPr>
      </w:pPr>
      <w:r>
        <w:rPr>
          <w:b/>
          <w:sz w:val="28"/>
        </w:rPr>
        <w:t xml:space="preserve">МО "Большелуцкое сельское поселение" </w:t>
      </w:r>
      <w:r w:rsidR="003C4D03">
        <w:rPr>
          <w:b/>
          <w:sz w:val="28"/>
        </w:rPr>
        <w:t>на</w:t>
      </w:r>
      <w:r w:rsidR="003C4D03">
        <w:rPr>
          <w:b/>
          <w:spacing w:val="-4"/>
          <w:sz w:val="28"/>
        </w:rPr>
        <w:t xml:space="preserve"> </w:t>
      </w:r>
      <w:r w:rsidR="00B53AA9">
        <w:rPr>
          <w:b/>
          <w:sz w:val="28"/>
        </w:rPr>
        <w:t>2023 год</w:t>
      </w:r>
      <w:r w:rsidR="003C4D03">
        <w:rPr>
          <w:b/>
          <w:sz w:val="28"/>
        </w:rPr>
        <w:t>,</w:t>
      </w:r>
      <w:r w:rsidR="003C4D03">
        <w:rPr>
          <w:b/>
          <w:spacing w:val="-67"/>
          <w:sz w:val="28"/>
        </w:rPr>
        <w:t xml:space="preserve"> </w:t>
      </w:r>
      <w:r w:rsidR="003C4D03">
        <w:rPr>
          <w:b/>
          <w:sz w:val="28"/>
        </w:rPr>
        <w:t>сроки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lastRenderedPageBreak/>
        <w:t>(периодичность)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их проведения</w:t>
      </w:r>
    </w:p>
    <w:p w14:paraId="3B90E5FA" w14:textId="77777777" w:rsidR="00701F25" w:rsidRDefault="00701F25" w:rsidP="00B53AA9">
      <w:pPr>
        <w:pStyle w:val="a3"/>
        <w:ind w:firstLine="567"/>
        <w:rPr>
          <w:b/>
        </w:rPr>
      </w:pPr>
    </w:p>
    <w:p w14:paraId="40D36D94" w14:textId="77777777" w:rsidR="00701F25" w:rsidRDefault="003C4D03" w:rsidP="005A2DF1">
      <w:pPr>
        <w:pStyle w:val="a3"/>
        <w:ind w:right="166" w:firstLine="567"/>
        <w:jc w:val="right"/>
      </w:pPr>
      <w:r>
        <w:t>Таблица</w:t>
      </w:r>
    </w:p>
    <w:tbl>
      <w:tblPr>
        <w:tblStyle w:val="TableNormal"/>
        <w:tblW w:w="9493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805"/>
        <w:gridCol w:w="2128"/>
      </w:tblGrid>
      <w:tr w:rsidR="00701F25" w14:paraId="176AB1C8" w14:textId="77777777" w:rsidTr="00B718C9">
        <w:trPr>
          <w:trHeight w:val="281"/>
        </w:trPr>
        <w:tc>
          <w:tcPr>
            <w:tcW w:w="560" w:type="dxa"/>
            <w:tcBorders>
              <w:bottom w:val="nil"/>
            </w:tcBorders>
          </w:tcPr>
          <w:p w14:paraId="0A1FA4BB" w14:textId="77777777" w:rsidR="00701F25" w:rsidRDefault="003C4D03" w:rsidP="00B53AA9">
            <w:pPr>
              <w:pStyle w:val="TableParagraph"/>
              <w:spacing w:line="261" w:lineRule="exact"/>
              <w:ind w:left="15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5" w:type="dxa"/>
            <w:tcBorders>
              <w:bottom w:val="nil"/>
            </w:tcBorders>
          </w:tcPr>
          <w:p w14:paraId="7AFF44DD" w14:textId="77777777" w:rsidR="00701F25" w:rsidRDefault="003C4D03" w:rsidP="00B53AA9">
            <w:pPr>
              <w:pStyle w:val="TableParagraph"/>
              <w:spacing w:line="261" w:lineRule="exact"/>
              <w:ind w:left="768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128" w:type="dxa"/>
            <w:tcBorders>
              <w:bottom w:val="nil"/>
            </w:tcBorders>
          </w:tcPr>
          <w:p w14:paraId="2E01D590" w14:textId="77777777" w:rsidR="00701F25" w:rsidRDefault="003C4D03" w:rsidP="00A518B1">
            <w:pPr>
              <w:pStyle w:val="TableParagraph"/>
              <w:spacing w:line="261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701F25" w14:paraId="31F935C3" w14:textId="77777777" w:rsidTr="00B718C9">
        <w:trPr>
          <w:trHeight w:val="275"/>
        </w:trPr>
        <w:tc>
          <w:tcPr>
            <w:tcW w:w="560" w:type="dxa"/>
            <w:tcBorders>
              <w:top w:val="nil"/>
              <w:bottom w:val="nil"/>
            </w:tcBorders>
          </w:tcPr>
          <w:p w14:paraId="73330F88" w14:textId="77777777" w:rsidR="00701F25" w:rsidRDefault="003C4D03" w:rsidP="00B53AA9">
            <w:pPr>
              <w:pStyle w:val="TableParagraph"/>
              <w:spacing w:line="256" w:lineRule="exact"/>
              <w:ind w:left="89" w:right="77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08E7D85C" w14:textId="77777777"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163EFF4" w14:textId="77777777" w:rsidR="00701F25" w:rsidRDefault="003C4D03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(периодичность)</w:t>
            </w:r>
          </w:p>
        </w:tc>
      </w:tr>
      <w:tr w:rsidR="00701F25" w14:paraId="7EB5562E" w14:textId="77777777" w:rsidTr="00B718C9">
        <w:trPr>
          <w:trHeight w:val="276"/>
        </w:trPr>
        <w:tc>
          <w:tcPr>
            <w:tcW w:w="560" w:type="dxa"/>
            <w:tcBorders>
              <w:top w:val="nil"/>
              <w:bottom w:val="nil"/>
            </w:tcBorders>
          </w:tcPr>
          <w:p w14:paraId="409056AD" w14:textId="77777777"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7C5A06B5" w14:textId="77777777"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4C0421F" w14:textId="77777777" w:rsidR="00701F25" w:rsidRDefault="003C4D03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701F25" w14:paraId="25AD9920" w14:textId="77777777" w:rsidTr="00B718C9">
        <w:trPr>
          <w:trHeight w:val="270"/>
        </w:trPr>
        <w:tc>
          <w:tcPr>
            <w:tcW w:w="560" w:type="dxa"/>
            <w:tcBorders>
              <w:top w:val="nil"/>
            </w:tcBorders>
          </w:tcPr>
          <w:p w14:paraId="0DB82863" w14:textId="77777777"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14:paraId="6CF2133D" w14:textId="77777777" w:rsidR="00701F25" w:rsidRDefault="00701F25" w:rsidP="00B53AA9">
            <w:pPr>
              <w:pStyle w:val="TableParagraph"/>
              <w:ind w:firstLine="567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1DD8EA9F" w14:textId="77777777" w:rsidR="00701F25" w:rsidRDefault="003C4D03" w:rsidP="00A518B1">
            <w:pPr>
              <w:pStyle w:val="TableParagraph"/>
              <w:spacing w:line="251" w:lineRule="exact"/>
              <w:ind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01F25" w14:paraId="713A0796" w14:textId="77777777" w:rsidTr="00B718C9">
        <w:trPr>
          <w:trHeight w:val="275"/>
        </w:trPr>
        <w:tc>
          <w:tcPr>
            <w:tcW w:w="9493" w:type="dxa"/>
            <w:gridSpan w:val="3"/>
          </w:tcPr>
          <w:p w14:paraId="0FD81F6B" w14:textId="77777777" w:rsidR="00701F25" w:rsidRDefault="003C4D03" w:rsidP="00B53AA9">
            <w:pPr>
              <w:pStyle w:val="TableParagraph"/>
              <w:spacing w:line="256" w:lineRule="exact"/>
              <w:ind w:left="3662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</w:p>
        </w:tc>
      </w:tr>
      <w:tr w:rsidR="00701F25" w14:paraId="6EB6C003" w14:textId="77777777" w:rsidTr="00B718C9">
        <w:trPr>
          <w:trHeight w:val="3007"/>
        </w:trPr>
        <w:tc>
          <w:tcPr>
            <w:tcW w:w="560" w:type="dxa"/>
          </w:tcPr>
          <w:p w14:paraId="5A41FCC7" w14:textId="77777777" w:rsidR="00701F25" w:rsidRDefault="00F87FFA" w:rsidP="00B53AA9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14:paraId="308B3EBA" w14:textId="77777777" w:rsidR="00701F25" w:rsidRPr="00F87FFA" w:rsidRDefault="00F87FFA" w:rsidP="00B53AA9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F87FFA">
              <w:rPr>
                <w:spacing w:val="-1"/>
                <w:sz w:val="24"/>
                <w:szCs w:val="24"/>
              </w:rPr>
              <w:t>существляется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администрацией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по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вопросам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соблюдения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="00B53AA9">
              <w:rPr>
                <w:sz w:val="24"/>
                <w:szCs w:val="24"/>
              </w:rPr>
              <w:t>обязательных</w:t>
            </w:r>
            <w:r w:rsidR="00B53AA9">
              <w:rPr>
                <w:sz w:val="24"/>
                <w:szCs w:val="24"/>
              </w:rPr>
              <w:tab/>
              <w:t>требований</w:t>
            </w:r>
            <w:r w:rsidR="00B53AA9">
              <w:rPr>
                <w:sz w:val="24"/>
                <w:szCs w:val="24"/>
              </w:rPr>
              <w:tab/>
            </w:r>
            <w:r w:rsidRPr="00F87FFA">
              <w:rPr>
                <w:sz w:val="24"/>
                <w:szCs w:val="24"/>
              </w:rPr>
              <w:t>посредством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размещения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соответствующих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сведений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на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официальном сайте администрации и в печатном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 xml:space="preserve">издании 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муниципального</w:t>
            </w:r>
            <w:r w:rsidRPr="00F87FFA">
              <w:rPr>
                <w:spacing w:val="-4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образования</w:t>
            </w:r>
          </w:p>
          <w:p w14:paraId="68F236A4" w14:textId="77777777" w:rsidR="00701F25" w:rsidRDefault="00701F25" w:rsidP="00B53AA9">
            <w:pPr>
              <w:pStyle w:val="TableParagraph"/>
              <w:ind w:firstLine="567"/>
              <w:rPr>
                <w:sz w:val="21"/>
              </w:rPr>
            </w:pPr>
          </w:p>
          <w:p w14:paraId="2F271FF3" w14:textId="77777777" w:rsidR="00701F25" w:rsidRDefault="00701F25" w:rsidP="00B53AA9">
            <w:pPr>
              <w:pStyle w:val="TableParagraph"/>
              <w:ind w:left="110" w:right="96" w:firstLine="567"/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14:paraId="0B01761C" w14:textId="77777777" w:rsidR="00701F25" w:rsidRDefault="00701F25" w:rsidP="00B53AA9">
            <w:pPr>
              <w:pStyle w:val="TableParagraph"/>
              <w:ind w:firstLine="567"/>
              <w:rPr>
                <w:sz w:val="21"/>
              </w:rPr>
            </w:pPr>
          </w:p>
          <w:p w14:paraId="521CD8ED" w14:textId="77777777" w:rsidR="00701F25" w:rsidRDefault="003C4D03" w:rsidP="00B53AA9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</w:p>
          <w:p w14:paraId="37BAE440" w14:textId="77777777" w:rsidR="00701F25" w:rsidRDefault="00701F25" w:rsidP="00B53AA9">
            <w:pPr>
              <w:pStyle w:val="TableParagraph"/>
              <w:ind w:firstLine="567"/>
              <w:rPr>
                <w:sz w:val="26"/>
              </w:rPr>
            </w:pPr>
          </w:p>
          <w:p w14:paraId="17D33129" w14:textId="77777777" w:rsidR="00701F25" w:rsidRDefault="00701F25" w:rsidP="00B53AA9">
            <w:pPr>
              <w:pStyle w:val="TableParagraph"/>
              <w:ind w:firstLine="567"/>
              <w:rPr>
                <w:sz w:val="26"/>
              </w:rPr>
            </w:pPr>
          </w:p>
          <w:p w14:paraId="1C11B76E" w14:textId="77777777" w:rsidR="00701F25" w:rsidRDefault="00701F25" w:rsidP="00B53AA9">
            <w:pPr>
              <w:pStyle w:val="TableParagraph"/>
              <w:ind w:right="152" w:firstLine="567"/>
              <w:rPr>
                <w:sz w:val="24"/>
              </w:rPr>
            </w:pPr>
          </w:p>
        </w:tc>
      </w:tr>
      <w:tr w:rsidR="00701F25" w14:paraId="07DC2F7A" w14:textId="77777777" w:rsidTr="00B718C9">
        <w:trPr>
          <w:trHeight w:val="276"/>
        </w:trPr>
        <w:tc>
          <w:tcPr>
            <w:tcW w:w="9493" w:type="dxa"/>
            <w:gridSpan w:val="3"/>
          </w:tcPr>
          <w:p w14:paraId="73F1371C" w14:textId="77777777" w:rsidR="00701F25" w:rsidRDefault="003C4D03" w:rsidP="00B53AA9">
            <w:pPr>
              <w:pStyle w:val="TableParagraph"/>
              <w:spacing w:line="256" w:lineRule="exact"/>
              <w:ind w:left="3578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</w:p>
        </w:tc>
      </w:tr>
      <w:tr w:rsidR="00701F25" w14:paraId="0AD2386E" w14:textId="77777777" w:rsidTr="00B718C9">
        <w:trPr>
          <w:trHeight w:val="4945"/>
        </w:trPr>
        <w:tc>
          <w:tcPr>
            <w:tcW w:w="560" w:type="dxa"/>
          </w:tcPr>
          <w:p w14:paraId="25160A01" w14:textId="77777777"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14:paraId="598A820F" w14:textId="77777777" w:rsidR="00701F25" w:rsidRDefault="003C4D03" w:rsidP="00B53AA9">
            <w:pPr>
              <w:pStyle w:val="TableParagraph"/>
              <w:ind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благоустройства:</w:t>
            </w:r>
          </w:p>
          <w:p w14:paraId="31AC4E0B" w14:textId="77777777"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3A3AD89C" w14:textId="77777777"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7E949FA0" w14:textId="77777777"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471"/>
                <w:tab w:val="left" w:pos="2692"/>
                <w:tab w:val="left" w:pos="3860"/>
                <w:tab w:val="left" w:pos="4371"/>
                <w:tab w:val="left" w:pos="5345"/>
              </w:tabs>
              <w:ind w:left="0" w:right="99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26BCBDDB" w14:textId="77777777" w:rsidR="00701F25" w:rsidRDefault="003C4D03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0" w:right="98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5)получение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положениях),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поселение".</w:t>
            </w:r>
          </w:p>
        </w:tc>
        <w:tc>
          <w:tcPr>
            <w:tcW w:w="2128" w:type="dxa"/>
          </w:tcPr>
          <w:p w14:paraId="31CC306F" w14:textId="77777777"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016ADCCF" w14:textId="77777777" w:rsidR="00701F25" w:rsidRPr="00A518B1" w:rsidRDefault="003C4D03" w:rsidP="00A518B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  <w:p w14:paraId="7BA59370" w14:textId="77777777"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14:paraId="1A163045" w14:textId="77777777" w:rsidR="00701F25" w:rsidRDefault="003C4D03" w:rsidP="00B53AA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</w:p>
          <w:p w14:paraId="60467A64" w14:textId="77777777" w:rsidR="00701F25" w:rsidRDefault="003C4D03" w:rsidP="00B53AA9">
            <w:pPr>
              <w:pStyle w:val="TableParagraph"/>
              <w:spacing w:line="270" w:lineRule="atLeast"/>
              <w:ind w:left="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</w:tr>
      <w:tr w:rsidR="00701F25" w14:paraId="454297E9" w14:textId="77777777" w:rsidTr="00B718C9">
        <w:trPr>
          <w:trHeight w:val="276"/>
        </w:trPr>
        <w:tc>
          <w:tcPr>
            <w:tcW w:w="9493" w:type="dxa"/>
            <w:gridSpan w:val="3"/>
          </w:tcPr>
          <w:p w14:paraId="3DCB8F3B" w14:textId="77777777" w:rsidR="00701F25" w:rsidRDefault="003C4D03" w:rsidP="00B53AA9">
            <w:pPr>
              <w:pStyle w:val="TableParagraph"/>
              <w:spacing w:line="256" w:lineRule="exact"/>
              <w:ind w:left="296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Объявление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предостережения</w:t>
            </w:r>
          </w:p>
        </w:tc>
      </w:tr>
      <w:tr w:rsidR="00701F25" w14:paraId="305C523F" w14:textId="77777777" w:rsidTr="00B718C9">
        <w:trPr>
          <w:trHeight w:val="422"/>
        </w:trPr>
        <w:tc>
          <w:tcPr>
            <w:tcW w:w="560" w:type="dxa"/>
            <w:tcBorders>
              <w:bottom w:val="nil"/>
            </w:tcBorders>
          </w:tcPr>
          <w:p w14:paraId="26CA9871" w14:textId="77777777" w:rsidR="00701F25" w:rsidRDefault="003C4D03" w:rsidP="00B53AA9">
            <w:pPr>
              <w:pStyle w:val="TableParagraph"/>
              <w:spacing w:line="25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tcBorders>
              <w:bottom w:val="nil"/>
            </w:tcBorders>
          </w:tcPr>
          <w:p w14:paraId="4546F5E0" w14:textId="77777777" w:rsidR="00701F25" w:rsidRDefault="003C4D03" w:rsidP="00B53AA9">
            <w:pPr>
              <w:pStyle w:val="TableParagraph"/>
              <w:spacing w:line="25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сведений о</w:t>
            </w:r>
          </w:p>
        </w:tc>
        <w:tc>
          <w:tcPr>
            <w:tcW w:w="2128" w:type="dxa"/>
            <w:vMerge w:val="restart"/>
          </w:tcPr>
          <w:p w14:paraId="4E536F83" w14:textId="77777777" w:rsidR="00701F25" w:rsidRDefault="003C4D03" w:rsidP="00B53A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71E9C5F6" w14:textId="77777777" w:rsidR="00701F25" w:rsidRDefault="003C4D03" w:rsidP="00B53AA9">
            <w:pPr>
              <w:pStyle w:val="TableParagraph"/>
              <w:spacing w:before="1"/>
              <w:ind w:left="32" w:hanging="32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701F25" w14:paraId="5155A09D" w14:textId="77777777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60CC19AB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1101ACB6" w14:textId="77777777" w:rsidR="00701F25" w:rsidRDefault="003C4D03" w:rsidP="00B53AA9">
            <w:pPr>
              <w:pStyle w:val="TableParagraph"/>
              <w:tabs>
                <w:tab w:val="left" w:pos="1745"/>
                <w:tab w:val="left" w:pos="2428"/>
                <w:tab w:val="left" w:pos="3919"/>
                <w:tab w:val="left" w:pos="54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нарушениях</w:t>
            </w:r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84B71B3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461DDB97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5CFF96E7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544CFD06" w14:textId="77777777" w:rsidR="00701F25" w:rsidRDefault="003C4D03" w:rsidP="00B53AA9">
            <w:pPr>
              <w:pStyle w:val="TableParagraph"/>
              <w:tabs>
                <w:tab w:val="left" w:pos="2159"/>
                <w:tab w:val="left" w:pos="2511"/>
                <w:tab w:val="left" w:pos="3350"/>
                <w:tab w:val="left" w:pos="5371"/>
                <w:tab w:val="left" w:pos="5717"/>
                <w:tab w:val="left" w:pos="6562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благоустройства,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893B89B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57AB8E2D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027DFC10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363B9AE0" w14:textId="77777777"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непосредственных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7B14B89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64051D27" w14:textId="77777777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6B7A3228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49E31241" w14:textId="77777777"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7402CD8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79DBD72C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333C5455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2C7C21B0" w14:textId="77777777" w:rsidR="00701F25" w:rsidRDefault="003C4D03" w:rsidP="00B53AA9">
            <w:pPr>
              <w:pStyle w:val="TableParagraph"/>
              <w:tabs>
                <w:tab w:val="left" w:pos="1925"/>
                <w:tab w:val="left" w:pos="2624"/>
                <w:tab w:val="left" w:pos="4156"/>
                <w:tab w:val="left" w:pos="6362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контролю,</w:t>
            </w:r>
            <w:r>
              <w:rPr>
                <w:sz w:val="24"/>
              </w:rPr>
              <w:tab/>
              <w:t>осуществляемых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31252A7D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000F737A" w14:textId="77777777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01DAA40E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3BD4644F" w14:textId="77777777"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(наблюдение за соблюдением требований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5E18FF85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7BD62C83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6BCDC0D8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4F6C2125" w14:textId="77777777"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24067AE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6B479F81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6276A789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7D060C9B" w14:textId="77777777" w:rsidR="00701F25" w:rsidRDefault="003C4D03" w:rsidP="00B53AA9">
            <w:pPr>
              <w:pStyle w:val="TableParagraph"/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лицами,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C1E8E57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27896C77" w14:textId="77777777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35BF1A77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7F6711C8" w14:textId="77777777" w:rsidR="00701F25" w:rsidRDefault="003C4D03" w:rsidP="00B53AA9">
            <w:pPr>
              <w:pStyle w:val="TableParagraph"/>
              <w:tabs>
                <w:tab w:val="left" w:pos="1485"/>
                <w:tab w:val="left" w:pos="1990"/>
                <w:tab w:val="left" w:pos="3622"/>
                <w:tab w:val="left" w:pos="5221"/>
                <w:tab w:val="left" w:pos="5568"/>
              </w:tabs>
              <w:spacing w:line="246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заявлениях</w:t>
            </w:r>
            <w:r>
              <w:rPr>
                <w:sz w:val="24"/>
              </w:rPr>
              <w:tab/>
              <w:t>(за</w:t>
            </w:r>
            <w:r>
              <w:rPr>
                <w:sz w:val="24"/>
              </w:rPr>
              <w:tab/>
              <w:t>исключением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заявлений,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30221B98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66D6723B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5E12C754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1175C0E7" w14:textId="77777777"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авторство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подтверждено),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D761A28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7A1F1FC3" w14:textId="77777777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4BE92B75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4B35022B" w14:textId="77777777"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власти,  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  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BA0FD38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1FFA556E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1712748D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3A0E10AD" w14:textId="77777777"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случаях,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8A29351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6430F327" w14:textId="77777777" w:rsidTr="00B718C9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14:paraId="61AC2FFB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25B993EA" w14:textId="77777777" w:rsidR="00701F25" w:rsidRDefault="003C4D03" w:rsidP="00B53AA9">
            <w:pPr>
              <w:pStyle w:val="TableParagraph"/>
              <w:tabs>
                <w:tab w:val="left" w:pos="1681"/>
                <w:tab w:val="left" w:pos="3303"/>
                <w:tab w:val="left" w:pos="5545"/>
                <w:tab w:val="left" w:pos="6084"/>
              </w:tabs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5B6C48C7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0EE77739" w14:textId="77777777" w:rsidTr="00B718C9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44ECF87C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14:paraId="5205744E" w14:textId="77777777" w:rsidR="00701F25" w:rsidRDefault="003C4D03" w:rsidP="00B53AA9">
            <w:pPr>
              <w:pStyle w:val="TableParagraph"/>
              <w:tabs>
                <w:tab w:val="left" w:pos="2116"/>
                <w:tab w:val="left" w:pos="3535"/>
                <w:tab w:val="left" w:pos="4286"/>
                <w:tab w:val="left" w:pos="5394"/>
              </w:tabs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z w:val="24"/>
              </w:rPr>
              <w:tab/>
              <w:t>причинило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  <w:t>(ущерб)</w:t>
            </w:r>
            <w:r>
              <w:rPr>
                <w:sz w:val="24"/>
              </w:rPr>
              <w:tab/>
              <w:t>охраняемым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364BA436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67CA7E42" w14:textId="77777777" w:rsidTr="00B718C9">
        <w:trPr>
          <w:trHeight w:val="265"/>
        </w:trPr>
        <w:tc>
          <w:tcPr>
            <w:tcW w:w="560" w:type="dxa"/>
            <w:tcBorders>
              <w:top w:val="nil"/>
            </w:tcBorders>
          </w:tcPr>
          <w:p w14:paraId="60D583BF" w14:textId="77777777" w:rsidR="00701F25" w:rsidRDefault="00701F25" w:rsidP="00B53AA9">
            <w:pPr>
              <w:pStyle w:val="TableParagraph"/>
              <w:ind w:firstLine="567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14:paraId="7A2C1F82" w14:textId="77777777" w:rsidR="00701F25" w:rsidRDefault="003C4D03" w:rsidP="00B53AA9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9C1B85D" w14:textId="77777777" w:rsidR="00701F25" w:rsidRDefault="00701F25" w:rsidP="00B53AA9">
            <w:pPr>
              <w:ind w:firstLine="567"/>
              <w:rPr>
                <w:sz w:val="2"/>
                <w:szCs w:val="2"/>
              </w:rPr>
            </w:pPr>
          </w:p>
        </w:tc>
      </w:tr>
      <w:tr w:rsidR="00701F25" w14:paraId="2F3C8C29" w14:textId="77777777" w:rsidTr="00B718C9">
        <w:trPr>
          <w:trHeight w:val="2207"/>
        </w:trPr>
        <w:tc>
          <w:tcPr>
            <w:tcW w:w="560" w:type="dxa"/>
          </w:tcPr>
          <w:p w14:paraId="5E5A85D6" w14:textId="77777777" w:rsidR="00701F25" w:rsidRDefault="00701F25" w:rsidP="00B53AA9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6804" w:type="dxa"/>
          </w:tcPr>
          <w:p w14:paraId="51CD571B" w14:textId="77777777" w:rsidR="00701F25" w:rsidRDefault="003C4D03" w:rsidP="00B53AA9">
            <w:pPr>
              <w:pStyle w:val="TableParagraph"/>
              <w:tabs>
                <w:tab w:val="left" w:pos="1953"/>
                <w:tab w:val="left" w:pos="3654"/>
                <w:tab w:val="left" w:pos="6185"/>
              </w:tabs>
              <w:ind w:left="110"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привлекались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объявляет контролируемому 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предостережение, и предлагает принять меры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уведомить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предостережении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срок уполномоченный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направивший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предостережение.</w:t>
            </w:r>
          </w:p>
        </w:tc>
        <w:tc>
          <w:tcPr>
            <w:tcW w:w="2128" w:type="dxa"/>
          </w:tcPr>
          <w:p w14:paraId="4D938405" w14:textId="77777777" w:rsidR="00701F25" w:rsidRDefault="00701F25" w:rsidP="00B53AA9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701F25" w14:paraId="7BCC87F7" w14:textId="77777777" w:rsidTr="00B718C9">
        <w:trPr>
          <w:trHeight w:val="276"/>
        </w:trPr>
        <w:tc>
          <w:tcPr>
            <w:tcW w:w="9492" w:type="dxa"/>
            <w:gridSpan w:val="3"/>
          </w:tcPr>
          <w:p w14:paraId="40D9BA4A" w14:textId="77777777" w:rsidR="00701F25" w:rsidRDefault="003C4D03" w:rsidP="00B53AA9">
            <w:pPr>
              <w:pStyle w:val="TableParagraph"/>
              <w:spacing w:line="256" w:lineRule="exact"/>
              <w:ind w:left="2189" w:right="2179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правоприменительной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701F25" w14:paraId="28781D92" w14:textId="77777777" w:rsidTr="00B718C9">
        <w:trPr>
          <w:trHeight w:val="3035"/>
        </w:trPr>
        <w:tc>
          <w:tcPr>
            <w:tcW w:w="560" w:type="dxa"/>
          </w:tcPr>
          <w:p w14:paraId="7088FBD3" w14:textId="77777777"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14:paraId="5231B979" w14:textId="77777777" w:rsidR="00701F25" w:rsidRDefault="003C4D03" w:rsidP="00B53AA9">
            <w:pPr>
              <w:pStyle w:val="TableParagraph"/>
              <w:tabs>
                <w:tab w:val="left" w:pos="2882"/>
                <w:tab w:val="left" w:pos="4955"/>
                <w:tab w:val="left" w:pos="64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размещается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отношении </w:t>
            </w:r>
            <w:r w:rsidR="00B53AA9">
              <w:rPr>
                <w:sz w:val="24"/>
              </w:rPr>
              <w:t>мер,</w:t>
            </w:r>
            <w:r>
              <w:rPr>
                <w:sz w:val="24"/>
              </w:rPr>
              <w:t>которые</w:t>
            </w:r>
            <w:r w:rsidR="00B53AA9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B53AA9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128" w:type="dxa"/>
          </w:tcPr>
          <w:p w14:paraId="58A53F7B" w14:textId="77777777" w:rsidR="00701F25" w:rsidRDefault="003C4D03" w:rsidP="00B53AA9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14:paraId="56813A6F" w14:textId="77777777" w:rsidR="00701F25" w:rsidRDefault="003C4D03" w:rsidP="00B53AA9">
            <w:pPr>
              <w:pStyle w:val="TableParagraph"/>
              <w:ind w:left="33" w:hanging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36AB8B9E" w14:textId="77777777" w:rsidR="00701F25" w:rsidRDefault="00701F25" w:rsidP="00B53AA9">
            <w:pPr>
              <w:pStyle w:val="TableParagraph"/>
              <w:spacing w:before="10"/>
              <w:ind w:left="33" w:hanging="33"/>
              <w:rPr>
                <w:sz w:val="21"/>
              </w:rPr>
            </w:pPr>
          </w:p>
          <w:p w14:paraId="6E17F753" w14:textId="77777777" w:rsidR="00701F25" w:rsidRDefault="003C4D03" w:rsidP="00B53AA9">
            <w:pPr>
              <w:pStyle w:val="TableParagraph"/>
              <w:ind w:left="33" w:hanging="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отчетным)</w:t>
            </w:r>
          </w:p>
        </w:tc>
      </w:tr>
      <w:tr w:rsidR="00701F25" w14:paraId="317C8A50" w14:textId="77777777" w:rsidTr="00B718C9">
        <w:trPr>
          <w:trHeight w:val="276"/>
        </w:trPr>
        <w:tc>
          <w:tcPr>
            <w:tcW w:w="9492" w:type="dxa"/>
            <w:gridSpan w:val="3"/>
          </w:tcPr>
          <w:p w14:paraId="23132B9A" w14:textId="77777777" w:rsidR="00701F25" w:rsidRDefault="003C4D03" w:rsidP="00B53AA9">
            <w:pPr>
              <w:pStyle w:val="TableParagraph"/>
              <w:spacing w:line="256" w:lineRule="exact"/>
              <w:ind w:left="2189" w:right="217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5.Профилактический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визит</w:t>
            </w:r>
          </w:p>
        </w:tc>
      </w:tr>
      <w:tr w:rsidR="00701F25" w14:paraId="49104782" w14:textId="77777777" w:rsidTr="00B718C9">
        <w:trPr>
          <w:trHeight w:val="6623"/>
        </w:trPr>
        <w:tc>
          <w:tcPr>
            <w:tcW w:w="560" w:type="dxa"/>
          </w:tcPr>
          <w:p w14:paraId="11D2F0F6" w14:textId="77777777"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14:paraId="6472D54C" w14:textId="77777777" w:rsidR="00701F25" w:rsidRDefault="003C4D03" w:rsidP="00A518B1">
            <w:pPr>
              <w:pStyle w:val="TableParagraph"/>
              <w:ind w:right="103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видео-конференц-связи.</w:t>
            </w:r>
          </w:p>
          <w:p w14:paraId="246DACD6" w14:textId="77777777" w:rsidR="00701F25" w:rsidRDefault="003C4D03" w:rsidP="00A518B1">
            <w:pPr>
              <w:pStyle w:val="TableParagraph"/>
              <w:ind w:right="109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14:paraId="1E8C5A9F" w14:textId="77777777" w:rsidR="00701F25" w:rsidRDefault="003C4D03" w:rsidP="00A518B1">
            <w:pPr>
              <w:pStyle w:val="TableParagraph"/>
              <w:ind w:right="106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информируется об обязательных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требованиях,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14:paraId="097D472E" w14:textId="77777777" w:rsidR="00701F25" w:rsidRDefault="003C4D03" w:rsidP="00A518B1">
            <w:pPr>
              <w:pStyle w:val="TableParagraph"/>
              <w:ind w:right="10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профилактического визита 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262052C7" w14:textId="77777777" w:rsidR="00701F25" w:rsidRDefault="003C4D03" w:rsidP="00A518B1">
            <w:pPr>
              <w:pStyle w:val="TableParagraph"/>
              <w:spacing w:line="270" w:lineRule="atLeast"/>
              <w:ind w:right="105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28" w:type="dxa"/>
          </w:tcPr>
          <w:p w14:paraId="4114766F" w14:textId="77777777" w:rsidR="00701F25" w:rsidRDefault="003C4D03" w:rsidP="00A518B1">
            <w:pPr>
              <w:pStyle w:val="TableParagraph"/>
              <w:tabs>
                <w:tab w:val="left" w:pos="2128"/>
              </w:tabs>
              <w:spacing w:before="1"/>
              <w:ind w:right="540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B53AA9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</w:p>
        </w:tc>
      </w:tr>
      <w:tr w:rsidR="00701F25" w14:paraId="32C3561C" w14:textId="77777777" w:rsidTr="00B718C9">
        <w:trPr>
          <w:trHeight w:val="2184"/>
        </w:trPr>
        <w:tc>
          <w:tcPr>
            <w:tcW w:w="560" w:type="dxa"/>
          </w:tcPr>
          <w:p w14:paraId="10940F23" w14:textId="77777777" w:rsidR="00701F25" w:rsidRDefault="003C4D03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804" w:type="dxa"/>
          </w:tcPr>
          <w:p w14:paraId="1B155B14" w14:textId="77777777" w:rsidR="00701F25" w:rsidRDefault="003C4D03" w:rsidP="00B53AA9">
            <w:pPr>
              <w:pStyle w:val="TableParagraph"/>
              <w:tabs>
                <w:tab w:val="left" w:pos="3019"/>
                <w:tab w:val="left" w:pos="5404"/>
              </w:tabs>
              <w:ind w:left="110" w:right="101" w:firstLine="567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брошюрах,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руководствах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8" w:type="dxa"/>
          </w:tcPr>
          <w:p w14:paraId="1D53CBEF" w14:textId="77777777" w:rsidR="00701F25" w:rsidRDefault="003C4D03" w:rsidP="00A518B1">
            <w:pPr>
              <w:pStyle w:val="TableParagraph"/>
              <w:tabs>
                <w:tab w:val="left" w:pos="2128"/>
              </w:tabs>
              <w:ind w:left="33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 w:rsidR="00A518B1">
              <w:rPr>
                <w:sz w:val="24"/>
              </w:rPr>
              <w:t xml:space="preserve">2023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A518B1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</w:tr>
    </w:tbl>
    <w:p w14:paraId="0ACB3230" w14:textId="77777777" w:rsidR="00701F25" w:rsidRDefault="00701F25" w:rsidP="00B53AA9">
      <w:pPr>
        <w:pStyle w:val="a3"/>
        <w:ind w:firstLine="567"/>
        <w:rPr>
          <w:sz w:val="20"/>
        </w:rPr>
      </w:pPr>
    </w:p>
    <w:p w14:paraId="30510FE3" w14:textId="77777777" w:rsidR="00701F25" w:rsidRDefault="003C4D03" w:rsidP="00A518B1">
      <w:pPr>
        <w:pStyle w:val="11"/>
        <w:numPr>
          <w:ilvl w:val="0"/>
          <w:numId w:val="6"/>
        </w:numPr>
        <w:tabs>
          <w:tab w:val="left" w:pos="0"/>
        </w:tabs>
        <w:spacing w:before="89"/>
        <w:ind w:left="0" w:firstLine="567"/>
        <w:jc w:val="center"/>
      </w:pPr>
      <w:r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14:paraId="30DB5700" w14:textId="77777777" w:rsidR="00701F25" w:rsidRDefault="00701F25" w:rsidP="00B53AA9">
      <w:pPr>
        <w:pStyle w:val="a3"/>
        <w:spacing w:before="11"/>
        <w:ind w:firstLine="567"/>
        <w:rPr>
          <w:b/>
          <w:sz w:val="27"/>
        </w:rPr>
      </w:pPr>
    </w:p>
    <w:p w14:paraId="69A5652D" w14:textId="77777777" w:rsidR="00701F25" w:rsidRDefault="003C4D03" w:rsidP="00B53AA9">
      <w:pPr>
        <w:pStyle w:val="a3"/>
        <w:ind w:left="115" w:right="173" w:firstLine="567"/>
        <w:jc w:val="both"/>
      </w:pPr>
      <w:r>
        <w:t>Оценка эффективности и результативности профилактических 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7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результатов снижения причиняемого контролируемыми лицами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14:paraId="092768CF" w14:textId="77777777" w:rsidR="00701F25" w:rsidRDefault="003C4D03" w:rsidP="00B53AA9">
      <w:pPr>
        <w:pStyle w:val="a3"/>
        <w:ind w:left="115" w:right="168"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 w:rsidR="00B53AA9">
        <w:t>2023 год</w:t>
      </w:r>
      <w:r>
        <w:t>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годом.</w:t>
      </w:r>
    </w:p>
    <w:p w14:paraId="47EC9189" w14:textId="77777777" w:rsidR="00701F25" w:rsidRDefault="003C4D03" w:rsidP="00B53AA9">
      <w:pPr>
        <w:pStyle w:val="a3"/>
        <w:ind w:left="115" w:right="171" w:firstLine="56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показатели:</w:t>
      </w:r>
    </w:p>
    <w:p w14:paraId="5998016C" w14:textId="77777777" w:rsidR="00701F25" w:rsidRPr="00A518B1" w:rsidRDefault="00A518B1" w:rsidP="00A518B1">
      <w:pPr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 - </w:t>
      </w:r>
      <w:r w:rsidR="003C4D03" w:rsidRPr="00A518B1">
        <w:rPr>
          <w:sz w:val="28"/>
        </w:rPr>
        <w:t>количество</w:t>
      </w:r>
      <w:r w:rsidR="003C4D03" w:rsidRPr="00A518B1">
        <w:rPr>
          <w:spacing w:val="-10"/>
          <w:sz w:val="28"/>
        </w:rPr>
        <w:t xml:space="preserve"> </w:t>
      </w:r>
      <w:r w:rsidR="003C4D03" w:rsidRPr="00A518B1">
        <w:rPr>
          <w:sz w:val="28"/>
        </w:rPr>
        <w:t>проведенных</w:t>
      </w:r>
      <w:r w:rsidR="003C4D03" w:rsidRPr="00A518B1">
        <w:rPr>
          <w:spacing w:val="-9"/>
          <w:sz w:val="28"/>
        </w:rPr>
        <w:t xml:space="preserve"> </w:t>
      </w:r>
      <w:r w:rsidR="003C4D03" w:rsidRPr="00A518B1">
        <w:rPr>
          <w:sz w:val="28"/>
        </w:rPr>
        <w:t>профилактических</w:t>
      </w:r>
      <w:r w:rsidR="003C4D03" w:rsidRPr="00A518B1">
        <w:rPr>
          <w:spacing w:val="-10"/>
          <w:sz w:val="28"/>
        </w:rPr>
        <w:t xml:space="preserve"> </w:t>
      </w:r>
      <w:r w:rsidR="003C4D03" w:rsidRPr="00A518B1">
        <w:rPr>
          <w:sz w:val="28"/>
        </w:rPr>
        <w:t>мероприятий;</w:t>
      </w:r>
    </w:p>
    <w:p w14:paraId="377B5F1B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1146"/>
        </w:tabs>
        <w:ind w:left="115" w:right="176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 мероприятия;</w:t>
      </w:r>
    </w:p>
    <w:p w14:paraId="12FC649B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996"/>
        </w:tabs>
        <w:ind w:left="115" w:right="174" w:firstLine="567"/>
        <w:rPr>
          <w:sz w:val="28"/>
        </w:rPr>
      </w:pPr>
      <w:r>
        <w:rPr>
          <w:sz w:val="28"/>
        </w:rPr>
        <w:t>доля лиц, в отношении которых проведены профилактические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(показатель устанавливается в процентах от общего количества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14:paraId="77AC40F5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1156"/>
        </w:tabs>
        <w:spacing w:before="1"/>
        <w:ind w:left="115" w:right="177" w:firstLine="56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14:paraId="2644EF1E" w14:textId="77777777" w:rsidR="00701F25" w:rsidRDefault="003C4D03" w:rsidP="00A518B1">
      <w:pPr>
        <w:pStyle w:val="a3"/>
        <w:ind w:firstLine="567"/>
        <w:jc w:val="both"/>
      </w:pPr>
      <w:r>
        <w:t>Непосредственные</w:t>
      </w:r>
      <w:r>
        <w:rPr>
          <w:spacing w:val="-9"/>
        </w:rPr>
        <w:t xml:space="preserve"> </w:t>
      </w:r>
      <w:r>
        <w:t>результаты:</w:t>
      </w:r>
    </w:p>
    <w:p w14:paraId="3D960BF8" w14:textId="77777777" w:rsidR="00701F25" w:rsidRPr="003C4D03" w:rsidRDefault="003C4D03" w:rsidP="00B53AA9">
      <w:pPr>
        <w:pStyle w:val="a4"/>
        <w:numPr>
          <w:ilvl w:val="0"/>
          <w:numId w:val="4"/>
        </w:numPr>
        <w:tabs>
          <w:tab w:val="left" w:pos="1100"/>
        </w:tabs>
        <w:ind w:left="115" w:right="175" w:firstLine="567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0"/>
          <w:sz w:val="28"/>
        </w:rPr>
        <w:t xml:space="preserve"> </w:t>
      </w:r>
      <w:r>
        <w:rPr>
          <w:sz w:val="28"/>
        </w:rPr>
        <w:t>сайте</w:t>
      </w:r>
      <w:r>
        <w:rPr>
          <w:spacing w:val="5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МО "Большелуцкое сельское поселение</w:t>
      </w:r>
      <w:r w:rsidRPr="003C4D03">
        <w:rPr>
          <w:sz w:val="28"/>
          <w:szCs w:val="28"/>
        </w:rPr>
        <w:t xml:space="preserve">" 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правовых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актов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отдельных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частей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(положений),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содержащих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обязательные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требования,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соблюдение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которых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оценивается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муниципального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контроля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благоустройства: обобщенной правоприменительной практики при 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pacing w:val="-1"/>
          <w:sz w:val="28"/>
          <w:szCs w:val="28"/>
        </w:rPr>
        <w:t xml:space="preserve">муниципального </w:t>
      </w:r>
      <w:r w:rsidRPr="003C4D03">
        <w:rPr>
          <w:sz w:val="28"/>
          <w:szCs w:val="28"/>
        </w:rPr>
        <w:t>контроля</w:t>
      </w:r>
      <w:r w:rsidRPr="003C4D03">
        <w:rPr>
          <w:spacing w:val="-17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 и</w:t>
      </w:r>
      <w:r w:rsidRPr="003C4D03">
        <w:rPr>
          <w:spacing w:val="-1"/>
          <w:sz w:val="28"/>
          <w:szCs w:val="28"/>
        </w:rPr>
        <w:t xml:space="preserve"> </w:t>
      </w:r>
      <w:r w:rsidRPr="003C4D03">
        <w:rPr>
          <w:sz w:val="28"/>
          <w:szCs w:val="28"/>
        </w:rPr>
        <w:t>иных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материалов.</w:t>
      </w:r>
    </w:p>
    <w:p w14:paraId="4055FA2B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992"/>
        </w:tabs>
        <w:ind w:left="115" w:right="173" w:firstLine="567"/>
        <w:rPr>
          <w:sz w:val="28"/>
        </w:rPr>
      </w:pPr>
      <w:r>
        <w:rPr>
          <w:sz w:val="28"/>
        </w:rPr>
        <w:t>вовлечение в регулярное взаимодействие, конструктивное сотрудничество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14:paraId="3D6B0BA1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1166"/>
        </w:tabs>
        <w:ind w:left="115" w:right="175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14:paraId="4EA9E851" w14:textId="77777777" w:rsidR="00701F25" w:rsidRDefault="003C4D03" w:rsidP="00A518B1">
      <w:pPr>
        <w:pStyle w:val="a3"/>
        <w:ind w:firstLine="567"/>
        <w:jc w:val="both"/>
      </w:pPr>
      <w:r>
        <w:t>Показатели</w:t>
      </w:r>
      <w:r>
        <w:rPr>
          <w:spacing w:val="-8"/>
        </w:rPr>
        <w:t xml:space="preserve"> </w:t>
      </w:r>
      <w:r>
        <w:t>эффективности:</w:t>
      </w:r>
    </w:p>
    <w:p w14:paraId="67425A8B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1423"/>
        </w:tabs>
        <w:ind w:left="115" w:right="169" w:firstLine="567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за счет снижения административного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показатель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прогнозированию.</w:t>
      </w:r>
    </w:p>
    <w:p w14:paraId="77986EA5" w14:textId="77777777" w:rsidR="00701F25" w:rsidRDefault="003C4D03" w:rsidP="00B53AA9">
      <w:pPr>
        <w:pStyle w:val="a4"/>
        <w:numPr>
          <w:ilvl w:val="0"/>
          <w:numId w:val="4"/>
        </w:numPr>
        <w:tabs>
          <w:tab w:val="left" w:pos="1398"/>
        </w:tabs>
        <w:ind w:left="115" w:right="174" w:firstLine="56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в сфере благоустройства при 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 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sectPr w:rsidR="00701F25" w:rsidSect="00B53AA9">
      <w:headerReference w:type="default" r:id="rId7"/>
      <w:pgSz w:w="11910" w:h="16840"/>
      <w:pgMar w:top="480" w:right="853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4F54" w14:textId="77777777" w:rsidR="00436C23" w:rsidRDefault="00436C23" w:rsidP="005A2DF1">
      <w:r>
        <w:separator/>
      </w:r>
    </w:p>
  </w:endnote>
  <w:endnote w:type="continuationSeparator" w:id="0">
    <w:p w14:paraId="7977E873" w14:textId="77777777" w:rsidR="00436C23" w:rsidRDefault="00436C23" w:rsidP="005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64CF" w14:textId="77777777" w:rsidR="00436C23" w:rsidRDefault="00436C23" w:rsidP="005A2DF1">
      <w:r>
        <w:separator/>
      </w:r>
    </w:p>
  </w:footnote>
  <w:footnote w:type="continuationSeparator" w:id="0">
    <w:p w14:paraId="3B4C7E12" w14:textId="77777777" w:rsidR="00436C23" w:rsidRDefault="00436C23" w:rsidP="005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31"/>
      <w:docPartObj>
        <w:docPartGallery w:val="Page Numbers (Top of Page)"/>
        <w:docPartUnique/>
      </w:docPartObj>
    </w:sdtPr>
    <w:sdtEndPr/>
    <w:sdtContent>
      <w:p w14:paraId="3E98F9DB" w14:textId="77777777" w:rsidR="005A2DF1" w:rsidRDefault="00436C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B61251" w14:textId="77777777" w:rsidR="005A2DF1" w:rsidRDefault="005A2D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DB"/>
    <w:multiLevelType w:val="hybridMultilevel"/>
    <w:tmpl w:val="0BBCA67C"/>
    <w:lvl w:ilvl="0" w:tplc="5D3AF1B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FCA2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58A8919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7CFC6330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8B5E3F46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EC32B78E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4CBAEC6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F36B1AA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36A0EEA2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ABC45EA"/>
    <w:multiLevelType w:val="hybridMultilevel"/>
    <w:tmpl w:val="BC5CCF86"/>
    <w:lvl w:ilvl="0" w:tplc="D83CFB62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C5E3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2" w:tplc="5510AEE2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3" w:tplc="90BACA30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4" w:tplc="231074E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A7EA3C0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6" w:tplc="BA862988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7" w:tplc="AF96930E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8" w:tplc="E782E1C0">
      <w:numFmt w:val="bullet"/>
      <w:lvlText w:val="•"/>
      <w:lvlJc w:val="left"/>
      <w:pPr>
        <w:ind w:left="551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D2F3F90"/>
    <w:multiLevelType w:val="multilevel"/>
    <w:tmpl w:val="F2926F6E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416030F6"/>
    <w:multiLevelType w:val="hybridMultilevel"/>
    <w:tmpl w:val="06B0DBF4"/>
    <w:lvl w:ilvl="0" w:tplc="D56650E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E1176">
      <w:numFmt w:val="bullet"/>
      <w:lvlText w:val="•"/>
      <w:lvlJc w:val="left"/>
      <w:pPr>
        <w:ind w:left="1142" w:hanging="302"/>
      </w:pPr>
      <w:rPr>
        <w:rFonts w:hint="default"/>
        <w:lang w:val="ru-RU" w:eastAsia="en-US" w:bidi="ar-SA"/>
      </w:rPr>
    </w:lvl>
    <w:lvl w:ilvl="2" w:tplc="32B23676">
      <w:numFmt w:val="bullet"/>
      <w:lvlText w:val="•"/>
      <w:lvlJc w:val="left"/>
      <w:pPr>
        <w:ind w:left="2165" w:hanging="302"/>
      </w:pPr>
      <w:rPr>
        <w:rFonts w:hint="default"/>
        <w:lang w:val="ru-RU" w:eastAsia="en-US" w:bidi="ar-SA"/>
      </w:rPr>
    </w:lvl>
    <w:lvl w:ilvl="3" w:tplc="9E3C026C">
      <w:numFmt w:val="bullet"/>
      <w:lvlText w:val="•"/>
      <w:lvlJc w:val="left"/>
      <w:pPr>
        <w:ind w:left="3187" w:hanging="302"/>
      </w:pPr>
      <w:rPr>
        <w:rFonts w:hint="default"/>
        <w:lang w:val="ru-RU" w:eastAsia="en-US" w:bidi="ar-SA"/>
      </w:rPr>
    </w:lvl>
    <w:lvl w:ilvl="4" w:tplc="2BD4E618">
      <w:numFmt w:val="bullet"/>
      <w:lvlText w:val="•"/>
      <w:lvlJc w:val="left"/>
      <w:pPr>
        <w:ind w:left="4210" w:hanging="302"/>
      </w:pPr>
      <w:rPr>
        <w:rFonts w:hint="default"/>
        <w:lang w:val="ru-RU" w:eastAsia="en-US" w:bidi="ar-SA"/>
      </w:rPr>
    </w:lvl>
    <w:lvl w:ilvl="5" w:tplc="C9265990">
      <w:numFmt w:val="bullet"/>
      <w:lvlText w:val="•"/>
      <w:lvlJc w:val="left"/>
      <w:pPr>
        <w:ind w:left="5233" w:hanging="302"/>
      </w:pPr>
      <w:rPr>
        <w:rFonts w:hint="default"/>
        <w:lang w:val="ru-RU" w:eastAsia="en-US" w:bidi="ar-SA"/>
      </w:rPr>
    </w:lvl>
    <w:lvl w:ilvl="6" w:tplc="68B089E4">
      <w:numFmt w:val="bullet"/>
      <w:lvlText w:val="•"/>
      <w:lvlJc w:val="left"/>
      <w:pPr>
        <w:ind w:left="6255" w:hanging="302"/>
      </w:pPr>
      <w:rPr>
        <w:rFonts w:hint="default"/>
        <w:lang w:val="ru-RU" w:eastAsia="en-US" w:bidi="ar-SA"/>
      </w:rPr>
    </w:lvl>
    <w:lvl w:ilvl="7" w:tplc="6A4E93A0">
      <w:numFmt w:val="bullet"/>
      <w:lvlText w:val="•"/>
      <w:lvlJc w:val="left"/>
      <w:pPr>
        <w:ind w:left="7278" w:hanging="302"/>
      </w:pPr>
      <w:rPr>
        <w:rFonts w:hint="default"/>
        <w:lang w:val="ru-RU" w:eastAsia="en-US" w:bidi="ar-SA"/>
      </w:rPr>
    </w:lvl>
    <w:lvl w:ilvl="8" w:tplc="D8D61310">
      <w:numFmt w:val="bullet"/>
      <w:lvlText w:val="•"/>
      <w:lvlJc w:val="left"/>
      <w:pPr>
        <w:ind w:left="8300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564F5B87"/>
    <w:multiLevelType w:val="hybridMultilevel"/>
    <w:tmpl w:val="35347018"/>
    <w:lvl w:ilvl="0" w:tplc="B010C7E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E322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2058592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4B2BC9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8863BE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A78EA8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D489EB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9E4B68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3260E7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636F6254"/>
    <w:multiLevelType w:val="multilevel"/>
    <w:tmpl w:val="4C9EB940"/>
    <w:lvl w:ilvl="0">
      <w:start w:val="1"/>
      <w:numFmt w:val="decimal"/>
      <w:lvlText w:val="%1."/>
      <w:lvlJc w:val="left"/>
      <w:pPr>
        <w:ind w:left="7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5"/>
    <w:rsid w:val="00115DC1"/>
    <w:rsid w:val="0012304A"/>
    <w:rsid w:val="00271124"/>
    <w:rsid w:val="003C4D03"/>
    <w:rsid w:val="00436C23"/>
    <w:rsid w:val="00581C59"/>
    <w:rsid w:val="00593247"/>
    <w:rsid w:val="005A2DF1"/>
    <w:rsid w:val="005A3472"/>
    <w:rsid w:val="005C394D"/>
    <w:rsid w:val="00620DDB"/>
    <w:rsid w:val="00701F25"/>
    <w:rsid w:val="007437AC"/>
    <w:rsid w:val="00745BB2"/>
    <w:rsid w:val="007C627E"/>
    <w:rsid w:val="00861188"/>
    <w:rsid w:val="00870EB2"/>
    <w:rsid w:val="00962ADC"/>
    <w:rsid w:val="009663BA"/>
    <w:rsid w:val="00992392"/>
    <w:rsid w:val="00A518B1"/>
    <w:rsid w:val="00AB1071"/>
    <w:rsid w:val="00AC4E3B"/>
    <w:rsid w:val="00B26A44"/>
    <w:rsid w:val="00B53AA9"/>
    <w:rsid w:val="00B718C9"/>
    <w:rsid w:val="00BE2AE6"/>
    <w:rsid w:val="00C641A8"/>
    <w:rsid w:val="00D3247C"/>
    <w:rsid w:val="00D60861"/>
    <w:rsid w:val="00D62CCB"/>
    <w:rsid w:val="00DD3473"/>
    <w:rsid w:val="00DE422E"/>
    <w:rsid w:val="00E92238"/>
    <w:rsid w:val="00F02774"/>
    <w:rsid w:val="00F068CD"/>
    <w:rsid w:val="00F31871"/>
    <w:rsid w:val="00F87FFA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A29B"/>
  <w15:docId w15:val="{98E4931C-73E0-48E3-9A39-819EEC2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1F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F2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1F25"/>
    <w:pPr>
      <w:ind w:left="13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F25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01F25"/>
  </w:style>
  <w:style w:type="paragraph" w:styleId="a5">
    <w:name w:val="Balloon Text"/>
    <w:basedOn w:val="a"/>
    <w:link w:val="a6"/>
    <w:uiPriority w:val="99"/>
    <w:semiHidden/>
    <w:unhideWhenUsed/>
    <w:rsid w:val="00F31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7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A2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D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A2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D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маргарита павлова</cp:lastModifiedBy>
  <cp:revision>3</cp:revision>
  <cp:lastPrinted>2022-12-27T07:19:00Z</cp:lastPrinted>
  <dcterms:created xsi:type="dcterms:W3CDTF">2022-12-28T09:26:00Z</dcterms:created>
  <dcterms:modified xsi:type="dcterms:W3CDTF">2022-12-28T09:27:00Z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