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7" w:rsidRDefault="00285397" w:rsidP="00285397">
      <w:pPr>
        <w:jc w:val="center"/>
        <w:rPr>
          <w:b/>
          <w:sz w:val="28"/>
          <w:szCs w:val="28"/>
        </w:rPr>
      </w:pPr>
    </w:p>
    <w:p w:rsidR="00285397" w:rsidRPr="009C0E51" w:rsidRDefault="00285397" w:rsidP="00285397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Приложение 2</w:t>
      </w:r>
    </w:p>
    <w:p w:rsidR="00285397" w:rsidRDefault="00285397" w:rsidP="00285397">
      <w:pPr>
        <w:jc w:val="right"/>
        <w:rPr>
          <w:i/>
          <w:sz w:val="24"/>
          <w:szCs w:val="24"/>
        </w:rPr>
      </w:pPr>
      <w:r w:rsidRPr="009C0E51">
        <w:rPr>
          <w:i/>
          <w:sz w:val="24"/>
          <w:szCs w:val="24"/>
        </w:rPr>
        <w:t xml:space="preserve"> к постановлению №164/1 от 30.07.2021г.</w:t>
      </w:r>
    </w:p>
    <w:p w:rsidR="00285397" w:rsidRPr="00B03000" w:rsidRDefault="00285397" w:rsidP="00285397">
      <w:pPr>
        <w:jc w:val="center"/>
        <w:rPr>
          <w:b/>
          <w:sz w:val="32"/>
        </w:rPr>
      </w:pPr>
      <w:r w:rsidRPr="00B03000">
        <w:rPr>
          <w:b/>
          <w:sz w:val="32"/>
        </w:rPr>
        <w:t>Журнал</w:t>
      </w:r>
    </w:p>
    <w:p w:rsidR="00285397" w:rsidRPr="00B03000" w:rsidRDefault="00285397" w:rsidP="00285397">
      <w:pPr>
        <w:jc w:val="center"/>
        <w:rPr>
          <w:b/>
          <w:sz w:val="32"/>
        </w:rPr>
      </w:pPr>
      <w:r w:rsidRPr="00B03000">
        <w:rPr>
          <w:b/>
          <w:sz w:val="32"/>
        </w:rPr>
        <w:t>регистрации жалоб (обращений)</w:t>
      </w:r>
    </w:p>
    <w:p w:rsidR="00285397" w:rsidRPr="00B03000" w:rsidRDefault="00285397" w:rsidP="00285397">
      <w:pPr>
        <w:jc w:val="center"/>
        <w:rPr>
          <w:sz w:val="24"/>
        </w:rPr>
      </w:pPr>
    </w:p>
    <w:tbl>
      <w:tblPr>
        <w:tblStyle w:val="a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344"/>
        <w:gridCol w:w="1802"/>
        <w:gridCol w:w="2835"/>
        <w:gridCol w:w="1134"/>
        <w:gridCol w:w="1134"/>
        <w:gridCol w:w="3969"/>
        <w:gridCol w:w="1560"/>
        <w:gridCol w:w="1842"/>
      </w:tblGrid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0300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0300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время, форма обращения</w:t>
            </w: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Ф.И.О. заявителя, адрес</w:t>
            </w: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Краткое содержание обращения</w:t>
            </w: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направление запроса в ТСО</w:t>
            </w: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получения ответа из ТСО</w:t>
            </w: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 xml:space="preserve">Краткое описание </w:t>
            </w:r>
            <w:proofErr w:type="gramStart"/>
            <w:r w:rsidRPr="00B03000">
              <w:rPr>
                <w:rFonts w:ascii="Times New Roman" w:hAnsi="Times New Roman" w:cs="Times New Roman"/>
                <w:sz w:val="24"/>
              </w:rPr>
              <w:t>причин нарушения параметров надежности теплоснабжения</w:t>
            </w:r>
            <w:proofErr w:type="gramEnd"/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отправки письменного ответа заявителю</w:t>
            </w: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5397" w:rsidRDefault="00285397" w:rsidP="00285397">
      <w:pPr>
        <w:jc w:val="both"/>
        <w:rPr>
          <w:sz w:val="24"/>
          <w:szCs w:val="24"/>
        </w:rPr>
        <w:sectPr w:rsidR="00285397" w:rsidSect="00285397">
          <w:headerReference w:type="even" r:id="rId9"/>
          <w:pgSz w:w="16838" w:h="11906" w:orient="landscape" w:code="9"/>
          <w:pgMar w:top="851" w:right="851" w:bottom="1247" w:left="1134" w:header="142" w:footer="720" w:gutter="0"/>
          <w:cols w:space="720"/>
          <w:docGrid w:linePitch="272"/>
        </w:sectPr>
      </w:pPr>
    </w:p>
    <w:p w:rsidR="00285397" w:rsidRPr="00285397" w:rsidRDefault="00285397" w:rsidP="007B6BE5">
      <w:pPr>
        <w:rPr>
          <w:sz w:val="24"/>
          <w:szCs w:val="24"/>
        </w:rPr>
      </w:pPr>
    </w:p>
    <w:sectPr w:rsidR="00285397" w:rsidRPr="00285397" w:rsidSect="00285397">
      <w:headerReference w:type="default" r:id="rId10"/>
      <w:headerReference w:type="first" r:id="rId11"/>
      <w:footnotePr>
        <w:pos w:val="beneathText"/>
      </w:footnotePr>
      <w:pgSz w:w="11905" w:h="16837"/>
      <w:pgMar w:top="1276" w:right="1133" w:bottom="414" w:left="124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3B" w:rsidRDefault="0033193B">
      <w:r>
        <w:separator/>
      </w:r>
    </w:p>
  </w:endnote>
  <w:endnote w:type="continuationSeparator" w:id="0">
    <w:p w:rsidR="0033193B" w:rsidRDefault="0033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3B" w:rsidRDefault="0033193B">
      <w:r>
        <w:separator/>
      </w:r>
    </w:p>
  </w:footnote>
  <w:footnote w:type="continuationSeparator" w:id="0">
    <w:p w:rsidR="0033193B" w:rsidRDefault="0033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97" w:rsidRDefault="006C472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53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5397">
      <w:rPr>
        <w:rStyle w:val="a9"/>
        <w:noProof/>
      </w:rPr>
      <w:t>1</w:t>
    </w:r>
    <w:r>
      <w:rPr>
        <w:rStyle w:val="a9"/>
      </w:rPr>
      <w:fldChar w:fldCharType="end"/>
    </w:r>
  </w:p>
  <w:p w:rsidR="00285397" w:rsidRDefault="002853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97" w:rsidRDefault="00285397">
    <w:pPr>
      <w:pStyle w:val="a3"/>
      <w:rPr>
        <w:spacing w:val="30"/>
      </w:rPr>
    </w:pPr>
  </w:p>
  <w:p w:rsidR="00285397" w:rsidRDefault="00285397">
    <w:pPr>
      <w:pStyle w:val="a6"/>
    </w:pPr>
  </w:p>
  <w:p w:rsidR="00285397" w:rsidRDefault="002853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97" w:rsidRDefault="00285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E1ABC"/>
    <w:rsid w:val="00236B3C"/>
    <w:rsid w:val="00285397"/>
    <w:rsid w:val="002866DC"/>
    <w:rsid w:val="00293FBE"/>
    <w:rsid w:val="00295D7E"/>
    <w:rsid w:val="002B4603"/>
    <w:rsid w:val="002D3117"/>
    <w:rsid w:val="002E4314"/>
    <w:rsid w:val="00323BF5"/>
    <w:rsid w:val="00325DD1"/>
    <w:rsid w:val="0033193B"/>
    <w:rsid w:val="003463C6"/>
    <w:rsid w:val="00385963"/>
    <w:rsid w:val="003921CB"/>
    <w:rsid w:val="003C5B0E"/>
    <w:rsid w:val="003D0BE2"/>
    <w:rsid w:val="003F50E6"/>
    <w:rsid w:val="00413673"/>
    <w:rsid w:val="00435608"/>
    <w:rsid w:val="004A0BC5"/>
    <w:rsid w:val="004A37A8"/>
    <w:rsid w:val="004C267E"/>
    <w:rsid w:val="005342B6"/>
    <w:rsid w:val="0059495A"/>
    <w:rsid w:val="005C3576"/>
    <w:rsid w:val="005F6190"/>
    <w:rsid w:val="00653442"/>
    <w:rsid w:val="006C472C"/>
    <w:rsid w:val="006E73D7"/>
    <w:rsid w:val="00756526"/>
    <w:rsid w:val="007A245D"/>
    <w:rsid w:val="007B6BE5"/>
    <w:rsid w:val="007D1DA4"/>
    <w:rsid w:val="007D52B9"/>
    <w:rsid w:val="007E4285"/>
    <w:rsid w:val="007E6E32"/>
    <w:rsid w:val="00816ECD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E0B81"/>
    <w:rsid w:val="009028C0"/>
    <w:rsid w:val="009430BB"/>
    <w:rsid w:val="00992898"/>
    <w:rsid w:val="009A0D4A"/>
    <w:rsid w:val="009B5347"/>
    <w:rsid w:val="009C0E51"/>
    <w:rsid w:val="009D46A8"/>
    <w:rsid w:val="00A275DF"/>
    <w:rsid w:val="00A36BAD"/>
    <w:rsid w:val="00A42781"/>
    <w:rsid w:val="00A5203D"/>
    <w:rsid w:val="00A76BE2"/>
    <w:rsid w:val="00A87270"/>
    <w:rsid w:val="00A9013D"/>
    <w:rsid w:val="00A956F8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C15EE"/>
    <w:rsid w:val="00D313F9"/>
    <w:rsid w:val="00D3746E"/>
    <w:rsid w:val="00D40C47"/>
    <w:rsid w:val="00D90340"/>
    <w:rsid w:val="00D914D5"/>
    <w:rsid w:val="00D93629"/>
    <w:rsid w:val="00DE2342"/>
    <w:rsid w:val="00E55380"/>
    <w:rsid w:val="00E57FA8"/>
    <w:rsid w:val="00E60E3C"/>
    <w:rsid w:val="00E64E9D"/>
    <w:rsid w:val="00E95BF8"/>
    <w:rsid w:val="00ED4DE4"/>
    <w:rsid w:val="00ED5B86"/>
    <w:rsid w:val="00F561EC"/>
    <w:rsid w:val="00FA7A5D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9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9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39DD-5A9C-487C-9453-9102AE5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Николай</cp:lastModifiedBy>
  <cp:revision>2</cp:revision>
  <cp:lastPrinted>2021-09-15T06:37:00Z</cp:lastPrinted>
  <dcterms:created xsi:type="dcterms:W3CDTF">2021-09-15T12:25:00Z</dcterms:created>
  <dcterms:modified xsi:type="dcterms:W3CDTF">2021-09-15T12:25:00Z</dcterms:modified>
</cp:coreProperties>
</file>