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3" w:rsidRPr="00A9013D" w:rsidRDefault="00385963" w:rsidP="00385963">
      <w:pPr>
        <w:pStyle w:val="a3"/>
        <w:rPr>
          <w:spacing w:val="30"/>
          <w:sz w:val="28"/>
          <w:szCs w:val="28"/>
        </w:rPr>
      </w:pPr>
      <w:r w:rsidRPr="00A9013D">
        <w:rPr>
          <w:spacing w:val="30"/>
          <w:sz w:val="28"/>
          <w:szCs w:val="28"/>
        </w:rPr>
        <w:t>АДМИНИСТРАЦИЯ</w:t>
      </w:r>
    </w:p>
    <w:p w:rsidR="00385963" w:rsidRDefault="00385963" w:rsidP="00385963">
      <w:pPr>
        <w:pStyle w:val="a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</w:t>
      </w:r>
      <w:r w:rsidRPr="00A9013D">
        <w:rPr>
          <w:spacing w:val="30"/>
          <w:sz w:val="28"/>
          <w:szCs w:val="28"/>
        </w:rPr>
        <w:t>униципального образования</w:t>
      </w:r>
    </w:p>
    <w:p w:rsidR="00385963" w:rsidRDefault="00385963" w:rsidP="00385963">
      <w:pPr>
        <w:pStyle w:val="a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«Большелуцкое сельское поселение»</w:t>
      </w:r>
    </w:p>
    <w:p w:rsidR="00385963" w:rsidRDefault="00385963" w:rsidP="00385963">
      <w:pPr>
        <w:pStyle w:val="a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муниципального образования</w:t>
      </w:r>
    </w:p>
    <w:p w:rsidR="00385963" w:rsidRDefault="00385963" w:rsidP="00385963">
      <w:pPr>
        <w:pStyle w:val="a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«Кингисеппский муниципальный район»</w:t>
      </w:r>
    </w:p>
    <w:p w:rsidR="00385963" w:rsidRPr="00A9013D" w:rsidRDefault="00385963" w:rsidP="00385963">
      <w:pPr>
        <w:pStyle w:val="a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Ленинградской области</w:t>
      </w:r>
    </w:p>
    <w:p w:rsidR="007D1DA4" w:rsidRDefault="007D1DA4" w:rsidP="00385963">
      <w:pPr>
        <w:pStyle w:val="a3"/>
        <w:rPr>
          <w:spacing w:val="30"/>
        </w:rPr>
      </w:pPr>
    </w:p>
    <w:p w:rsidR="00385963" w:rsidRDefault="009C0E51" w:rsidP="00385963">
      <w:pPr>
        <w:pStyle w:val="a3"/>
        <w:rPr>
          <w:spacing w:val="30"/>
        </w:rPr>
      </w:pPr>
      <w:r>
        <w:rPr>
          <w:spacing w:val="30"/>
        </w:rPr>
        <w:t>ПОСТАНОВЛЕНИЕ</w:t>
      </w:r>
    </w:p>
    <w:p w:rsidR="00385963" w:rsidRDefault="00385963" w:rsidP="00385963">
      <w:pPr>
        <w:jc w:val="center"/>
        <w:rPr>
          <w:b/>
          <w:sz w:val="28"/>
        </w:rPr>
      </w:pPr>
    </w:p>
    <w:p w:rsidR="00385963" w:rsidRDefault="00385963" w:rsidP="00385963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1984"/>
        <w:gridCol w:w="455"/>
        <w:gridCol w:w="1392"/>
      </w:tblGrid>
      <w:tr w:rsidR="00385963" w:rsidTr="009C0E51">
        <w:tc>
          <w:tcPr>
            <w:tcW w:w="534" w:type="dxa"/>
          </w:tcPr>
          <w:p w:rsidR="00385963" w:rsidRPr="009C0E51" w:rsidRDefault="00385963" w:rsidP="000642DB">
            <w:pPr>
              <w:jc w:val="both"/>
              <w:rPr>
                <w:sz w:val="28"/>
              </w:rPr>
            </w:pPr>
            <w:r w:rsidRPr="009C0E51">
              <w:rPr>
                <w:sz w:val="28"/>
              </w:rPr>
              <w:t>от</w:t>
            </w:r>
          </w:p>
        </w:tc>
        <w:tc>
          <w:tcPr>
            <w:tcW w:w="1984" w:type="dxa"/>
          </w:tcPr>
          <w:p w:rsidR="00385963" w:rsidRPr="009C0E51" w:rsidRDefault="009C0E51" w:rsidP="00B90479">
            <w:pPr>
              <w:jc w:val="both"/>
              <w:rPr>
                <w:sz w:val="28"/>
                <w:lang w:val="en-US"/>
              </w:rPr>
            </w:pPr>
            <w:r w:rsidRPr="009C0E51">
              <w:rPr>
                <w:sz w:val="28"/>
              </w:rPr>
              <w:t>30</w:t>
            </w:r>
            <w:r w:rsidR="009D46A8" w:rsidRPr="009C0E51">
              <w:rPr>
                <w:sz w:val="28"/>
              </w:rPr>
              <w:t>.</w:t>
            </w:r>
            <w:r w:rsidRPr="009C0E51">
              <w:rPr>
                <w:sz w:val="28"/>
              </w:rPr>
              <w:t>07</w:t>
            </w:r>
            <w:r w:rsidR="00385963" w:rsidRPr="009C0E51">
              <w:rPr>
                <w:sz w:val="28"/>
              </w:rPr>
              <w:t>.20</w:t>
            </w:r>
            <w:r w:rsidR="009A0D4A" w:rsidRPr="009C0E51">
              <w:rPr>
                <w:sz w:val="28"/>
              </w:rPr>
              <w:t>2</w:t>
            </w:r>
            <w:r w:rsidR="00B90479" w:rsidRPr="009C0E51">
              <w:rPr>
                <w:sz w:val="28"/>
              </w:rPr>
              <w:t>1</w:t>
            </w:r>
            <w:r w:rsidR="009A0D4A" w:rsidRPr="009C0E51">
              <w:rPr>
                <w:sz w:val="28"/>
              </w:rPr>
              <w:t>г.</w:t>
            </w:r>
          </w:p>
        </w:tc>
        <w:tc>
          <w:tcPr>
            <w:tcW w:w="455" w:type="dxa"/>
          </w:tcPr>
          <w:p w:rsidR="00385963" w:rsidRPr="009C0E51" w:rsidRDefault="00385963" w:rsidP="000642DB">
            <w:pPr>
              <w:jc w:val="both"/>
              <w:rPr>
                <w:sz w:val="28"/>
              </w:rPr>
            </w:pPr>
            <w:r w:rsidRPr="009C0E51">
              <w:rPr>
                <w:sz w:val="28"/>
              </w:rPr>
              <w:t>№</w:t>
            </w:r>
          </w:p>
        </w:tc>
        <w:tc>
          <w:tcPr>
            <w:tcW w:w="1392" w:type="dxa"/>
          </w:tcPr>
          <w:p w:rsidR="00385963" w:rsidRPr="009C0E51" w:rsidRDefault="009C0E51" w:rsidP="00B90479">
            <w:pPr>
              <w:ind w:left="9"/>
              <w:jc w:val="both"/>
              <w:rPr>
                <w:sz w:val="28"/>
              </w:rPr>
            </w:pPr>
            <w:r w:rsidRPr="009C0E51">
              <w:rPr>
                <w:sz w:val="28"/>
              </w:rPr>
              <w:t>164/1</w:t>
            </w:r>
          </w:p>
        </w:tc>
      </w:tr>
    </w:tbl>
    <w:p w:rsidR="005342B6" w:rsidRDefault="005342B6" w:rsidP="005342B6">
      <w:pPr>
        <w:jc w:val="both"/>
        <w:rPr>
          <w:sz w:val="24"/>
        </w:rPr>
      </w:pPr>
    </w:p>
    <w:p w:rsidR="009C0E51" w:rsidRPr="00285397" w:rsidRDefault="009C0E51" w:rsidP="009C0E51">
      <w:pPr>
        <w:ind w:right="4677"/>
        <w:jc w:val="both"/>
        <w:rPr>
          <w:b/>
          <w:sz w:val="28"/>
          <w:szCs w:val="28"/>
        </w:rPr>
      </w:pPr>
      <w:r w:rsidRPr="00285397">
        <w:rPr>
          <w:b/>
          <w:color w:val="000000"/>
          <w:sz w:val="28"/>
          <w:szCs w:val="28"/>
          <w:lang w:bidi="ru-RU"/>
        </w:rPr>
        <w:t>«Об организации рассмотрения обращений</w:t>
      </w:r>
      <w:r w:rsidRPr="00285397">
        <w:rPr>
          <w:b/>
          <w:sz w:val="28"/>
          <w:szCs w:val="28"/>
        </w:rPr>
        <w:t xml:space="preserve"> </w:t>
      </w:r>
      <w:r w:rsidRPr="00285397">
        <w:rPr>
          <w:b/>
          <w:color w:val="000000"/>
          <w:sz w:val="28"/>
          <w:szCs w:val="28"/>
          <w:lang w:bidi="ru-RU"/>
        </w:rPr>
        <w:t>потребителей по вопросам надежности теплоснабжения на территории МО «Большелуцкое сельское поселение»</w:t>
      </w:r>
    </w:p>
    <w:p w:rsidR="005342B6" w:rsidRPr="00285397" w:rsidRDefault="005342B6" w:rsidP="005342B6">
      <w:pPr>
        <w:jc w:val="both"/>
        <w:rPr>
          <w:sz w:val="28"/>
          <w:szCs w:val="28"/>
        </w:rPr>
      </w:pPr>
    </w:p>
    <w:p w:rsidR="005342B6" w:rsidRPr="00285397" w:rsidRDefault="005342B6" w:rsidP="005342B6">
      <w:pPr>
        <w:jc w:val="both"/>
        <w:rPr>
          <w:sz w:val="28"/>
          <w:szCs w:val="28"/>
        </w:rPr>
      </w:pPr>
    </w:p>
    <w:p w:rsidR="005342B6" w:rsidRPr="00285397" w:rsidRDefault="009C0E51" w:rsidP="005342B6">
      <w:pPr>
        <w:ind w:firstLine="720"/>
        <w:jc w:val="both"/>
        <w:rPr>
          <w:sz w:val="28"/>
          <w:szCs w:val="28"/>
        </w:rPr>
      </w:pPr>
      <w:r w:rsidRPr="00285397">
        <w:rPr>
          <w:color w:val="000000"/>
          <w:sz w:val="28"/>
          <w:szCs w:val="28"/>
          <w:lang w:bidi="ru-RU"/>
        </w:rPr>
        <w:t>В целях оперативного рассмотрения обращений потребителей по вопросам надежности теплоснабжения, в соответствии с постановлением Правительства РФ от 08.08.2012 года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5342B6" w:rsidRPr="00285397">
        <w:rPr>
          <w:sz w:val="28"/>
          <w:szCs w:val="28"/>
        </w:rPr>
        <w:t>:</w:t>
      </w:r>
    </w:p>
    <w:p w:rsidR="005342B6" w:rsidRPr="00285397" w:rsidRDefault="005342B6" w:rsidP="005342B6">
      <w:pPr>
        <w:ind w:firstLine="720"/>
        <w:jc w:val="both"/>
        <w:rPr>
          <w:sz w:val="28"/>
          <w:szCs w:val="28"/>
        </w:rPr>
      </w:pPr>
    </w:p>
    <w:p w:rsidR="009C0E51" w:rsidRPr="00285397" w:rsidRDefault="009C0E51" w:rsidP="009C0E51">
      <w:pPr>
        <w:pStyle w:val="21"/>
        <w:shd w:val="clear" w:color="auto" w:fill="auto"/>
        <w:tabs>
          <w:tab w:val="left" w:pos="993"/>
        </w:tabs>
        <w:spacing w:before="0" w:line="310" w:lineRule="exact"/>
        <w:ind w:firstLine="0"/>
        <w:rPr>
          <w:color w:val="000000"/>
          <w:lang w:bidi="ru-RU"/>
        </w:rPr>
      </w:pPr>
      <w:r w:rsidRPr="00285397">
        <w:rPr>
          <w:color w:val="000000"/>
          <w:lang w:bidi="ru-RU"/>
        </w:rPr>
        <w:t>1. Утвердить Порядок рассмотрения обращений потребителей по вопросам надежности теплоснабжения (приложение № 1).</w:t>
      </w:r>
    </w:p>
    <w:p w:rsidR="009C0E51" w:rsidRPr="00285397" w:rsidRDefault="009C0E51" w:rsidP="00285397">
      <w:pPr>
        <w:pStyle w:val="21"/>
        <w:shd w:val="clear" w:color="auto" w:fill="auto"/>
        <w:tabs>
          <w:tab w:val="left" w:pos="993"/>
        </w:tabs>
        <w:spacing w:before="0" w:line="317" w:lineRule="exact"/>
        <w:ind w:firstLine="0"/>
        <w:rPr>
          <w:color w:val="000000"/>
          <w:lang w:bidi="ru-RU"/>
        </w:rPr>
      </w:pPr>
      <w:r w:rsidRPr="00285397">
        <w:rPr>
          <w:color w:val="000000"/>
          <w:lang w:bidi="ru-RU"/>
        </w:rPr>
        <w:tab/>
        <w:t>1.1. Утвердить форму журнала регистрации жалоб (обращений) потребителей по вопросам надежности теплоснабжения (приложение №2).</w:t>
      </w:r>
    </w:p>
    <w:p w:rsidR="009C0E51" w:rsidRPr="00285397" w:rsidRDefault="009C0E51" w:rsidP="005342B6">
      <w:pPr>
        <w:ind w:firstLine="720"/>
        <w:jc w:val="both"/>
        <w:rPr>
          <w:sz w:val="28"/>
          <w:szCs w:val="28"/>
        </w:rPr>
      </w:pPr>
    </w:p>
    <w:p w:rsidR="005342B6" w:rsidRPr="00285397" w:rsidRDefault="009C0E51" w:rsidP="005342B6">
      <w:pPr>
        <w:jc w:val="both"/>
        <w:rPr>
          <w:sz w:val="28"/>
          <w:szCs w:val="28"/>
        </w:rPr>
      </w:pPr>
      <w:r w:rsidRPr="00285397">
        <w:rPr>
          <w:sz w:val="28"/>
          <w:szCs w:val="28"/>
        </w:rPr>
        <w:t xml:space="preserve"> 2.</w:t>
      </w:r>
      <w:r w:rsidR="005342B6" w:rsidRPr="00285397">
        <w:rPr>
          <w:sz w:val="28"/>
          <w:szCs w:val="28"/>
        </w:rPr>
        <w:t xml:space="preserve"> Назначить ответственных должностных лиц администрации МО «Большелуцкое сельское поселение» уполномоченных от имени администрации </w:t>
      </w:r>
      <w:proofErr w:type="gramStart"/>
      <w:r w:rsidR="005342B6" w:rsidRPr="00285397">
        <w:rPr>
          <w:sz w:val="28"/>
          <w:szCs w:val="28"/>
        </w:rPr>
        <w:t>ответственными</w:t>
      </w:r>
      <w:proofErr w:type="gramEnd"/>
      <w:r w:rsidR="005342B6" w:rsidRPr="00285397">
        <w:rPr>
          <w:sz w:val="28"/>
          <w:szCs w:val="28"/>
        </w:rPr>
        <w:t xml:space="preserve"> за организацию принятия и рассмотрения обращения потребителей по вопросам надежности теплоснабжения на территории МО «Большелуцкое сельское поселение»:</w:t>
      </w:r>
    </w:p>
    <w:p w:rsidR="005342B6" w:rsidRPr="00285397" w:rsidRDefault="005342B6" w:rsidP="005342B6">
      <w:pPr>
        <w:suppressAutoHyphens/>
        <w:jc w:val="both"/>
        <w:rPr>
          <w:sz w:val="28"/>
          <w:szCs w:val="28"/>
        </w:rPr>
      </w:pPr>
      <w:r w:rsidRPr="00285397">
        <w:rPr>
          <w:sz w:val="28"/>
          <w:szCs w:val="28"/>
        </w:rPr>
        <w:t xml:space="preserve">          1.1. Петрова О.В. – заместителя главы администрации. В рабочие дни в период с 8:30 до 16:30.</w:t>
      </w:r>
    </w:p>
    <w:p w:rsidR="005342B6" w:rsidRPr="00285397" w:rsidRDefault="005342B6" w:rsidP="005342B6">
      <w:pPr>
        <w:jc w:val="both"/>
        <w:rPr>
          <w:sz w:val="28"/>
          <w:szCs w:val="28"/>
        </w:rPr>
      </w:pPr>
      <w:r w:rsidRPr="00285397">
        <w:rPr>
          <w:sz w:val="28"/>
          <w:szCs w:val="28"/>
        </w:rPr>
        <w:t xml:space="preserve">          1.2. </w:t>
      </w:r>
      <w:proofErr w:type="spellStart"/>
      <w:r w:rsidRPr="00285397">
        <w:rPr>
          <w:sz w:val="28"/>
          <w:szCs w:val="28"/>
        </w:rPr>
        <w:t>Рядову</w:t>
      </w:r>
      <w:proofErr w:type="spellEnd"/>
      <w:r w:rsidRPr="00285397">
        <w:rPr>
          <w:sz w:val="28"/>
          <w:szCs w:val="28"/>
        </w:rPr>
        <w:t xml:space="preserve"> Т.Ю. – начальника сектора по жилищно-коммунальной инфраструктуре, содержанию муниципального имущества, вопросам энергетики, ГО и ЧС. В рабочие дни в период с 8:30 до 16:30.</w:t>
      </w:r>
    </w:p>
    <w:p w:rsidR="005342B6" w:rsidRPr="00285397" w:rsidRDefault="005342B6" w:rsidP="005342B6">
      <w:pPr>
        <w:jc w:val="both"/>
        <w:rPr>
          <w:sz w:val="28"/>
          <w:szCs w:val="28"/>
        </w:rPr>
      </w:pPr>
      <w:r w:rsidRPr="00285397">
        <w:rPr>
          <w:sz w:val="28"/>
          <w:szCs w:val="28"/>
        </w:rPr>
        <w:t xml:space="preserve">          1.3. </w:t>
      </w:r>
      <w:proofErr w:type="spellStart"/>
      <w:r w:rsidRPr="00285397">
        <w:rPr>
          <w:sz w:val="28"/>
          <w:szCs w:val="28"/>
        </w:rPr>
        <w:t>Слонько</w:t>
      </w:r>
      <w:proofErr w:type="spellEnd"/>
      <w:r w:rsidRPr="00285397">
        <w:rPr>
          <w:sz w:val="28"/>
          <w:szCs w:val="28"/>
        </w:rPr>
        <w:t xml:space="preserve"> О.В. </w:t>
      </w:r>
      <w:r w:rsidR="009C0E51" w:rsidRPr="00285397">
        <w:rPr>
          <w:sz w:val="28"/>
          <w:szCs w:val="28"/>
        </w:rPr>
        <w:t>–</w:t>
      </w:r>
      <w:r w:rsidRPr="00285397">
        <w:rPr>
          <w:sz w:val="28"/>
          <w:szCs w:val="28"/>
        </w:rPr>
        <w:t xml:space="preserve"> ведущего специалиста сектора по жилищно-коммунальной инфраструктуре, содержанию муниципального имущества, вопросам энергетики, ГО и ЧС. В рабочие дни в период с 8:30 до 16:30.</w:t>
      </w:r>
    </w:p>
    <w:p w:rsidR="00325DD1" w:rsidRPr="00285397" w:rsidRDefault="00325DD1" w:rsidP="00325DD1">
      <w:pPr>
        <w:jc w:val="both"/>
        <w:rPr>
          <w:sz w:val="28"/>
          <w:szCs w:val="28"/>
        </w:rPr>
      </w:pPr>
      <w:r w:rsidRPr="00285397">
        <w:rPr>
          <w:sz w:val="28"/>
          <w:szCs w:val="28"/>
        </w:rPr>
        <w:t xml:space="preserve">          1.4. Диспетчера ООО «УК Коммунальные сети» - в ночное время, в выходные и праздничные дни по телефонам +7958-180-02-48; 8(81375)62-368.</w:t>
      </w:r>
    </w:p>
    <w:p w:rsidR="00285397" w:rsidRPr="00285397" w:rsidRDefault="00285397" w:rsidP="00285397">
      <w:pPr>
        <w:jc w:val="both"/>
        <w:rPr>
          <w:sz w:val="28"/>
          <w:szCs w:val="28"/>
        </w:rPr>
      </w:pPr>
    </w:p>
    <w:p w:rsidR="00ED5B86" w:rsidRPr="00285397" w:rsidRDefault="00864CF2">
      <w:pPr>
        <w:rPr>
          <w:sz w:val="28"/>
          <w:szCs w:val="28"/>
        </w:rPr>
      </w:pPr>
      <w:r w:rsidRPr="00285397">
        <w:rPr>
          <w:sz w:val="28"/>
          <w:szCs w:val="28"/>
        </w:rPr>
        <w:t>Г</w:t>
      </w:r>
      <w:r w:rsidR="00C81951" w:rsidRPr="00285397">
        <w:rPr>
          <w:sz w:val="28"/>
          <w:szCs w:val="28"/>
        </w:rPr>
        <w:t>лав</w:t>
      </w:r>
      <w:r w:rsidRPr="00285397">
        <w:rPr>
          <w:sz w:val="28"/>
          <w:szCs w:val="28"/>
        </w:rPr>
        <w:t>а</w:t>
      </w:r>
      <w:r w:rsidR="00C81951" w:rsidRPr="00285397">
        <w:rPr>
          <w:sz w:val="28"/>
          <w:szCs w:val="28"/>
        </w:rPr>
        <w:t xml:space="preserve"> администрации </w:t>
      </w:r>
      <w:r w:rsidR="00026FD0" w:rsidRPr="00285397">
        <w:rPr>
          <w:sz w:val="28"/>
          <w:szCs w:val="28"/>
        </w:rPr>
        <w:t xml:space="preserve"> </w:t>
      </w:r>
      <w:r w:rsidR="00B550FA" w:rsidRPr="00285397">
        <w:rPr>
          <w:sz w:val="28"/>
          <w:szCs w:val="28"/>
        </w:rPr>
        <w:t xml:space="preserve">   </w:t>
      </w:r>
      <w:r w:rsidR="008723D8" w:rsidRPr="00285397">
        <w:rPr>
          <w:sz w:val="28"/>
          <w:szCs w:val="28"/>
        </w:rPr>
        <w:t xml:space="preserve">   </w:t>
      </w:r>
      <w:r w:rsidR="00C81951" w:rsidRPr="00285397">
        <w:rPr>
          <w:sz w:val="28"/>
          <w:szCs w:val="28"/>
        </w:rPr>
        <w:t xml:space="preserve">                                        </w:t>
      </w:r>
      <w:r w:rsidR="00026FD0" w:rsidRPr="00285397">
        <w:rPr>
          <w:sz w:val="28"/>
          <w:szCs w:val="28"/>
        </w:rPr>
        <w:t xml:space="preserve">     </w:t>
      </w:r>
      <w:r w:rsidR="00C81951" w:rsidRPr="00285397">
        <w:rPr>
          <w:sz w:val="28"/>
          <w:szCs w:val="28"/>
        </w:rPr>
        <w:t xml:space="preserve">  </w:t>
      </w:r>
      <w:r w:rsidR="005342B6" w:rsidRPr="00285397">
        <w:rPr>
          <w:sz w:val="28"/>
          <w:szCs w:val="28"/>
        </w:rPr>
        <w:t xml:space="preserve">            </w:t>
      </w:r>
      <w:r w:rsidR="00026FD0" w:rsidRPr="00285397">
        <w:rPr>
          <w:sz w:val="28"/>
          <w:szCs w:val="28"/>
        </w:rPr>
        <w:t xml:space="preserve">     </w:t>
      </w:r>
      <w:r w:rsidRPr="00285397">
        <w:rPr>
          <w:sz w:val="28"/>
          <w:szCs w:val="28"/>
        </w:rPr>
        <w:t>Г.В.Зуйкова</w:t>
      </w:r>
    </w:p>
    <w:p w:rsidR="00285397" w:rsidRDefault="00285397" w:rsidP="00285397">
      <w:pPr>
        <w:rPr>
          <w:i/>
          <w:sz w:val="24"/>
          <w:szCs w:val="24"/>
        </w:rPr>
      </w:pPr>
    </w:p>
    <w:p w:rsidR="009C0E51" w:rsidRPr="009C0E51" w:rsidRDefault="009C0E51" w:rsidP="009C0E51">
      <w:pPr>
        <w:jc w:val="right"/>
        <w:rPr>
          <w:i/>
          <w:sz w:val="24"/>
          <w:szCs w:val="24"/>
        </w:rPr>
      </w:pPr>
      <w:r w:rsidRPr="009C0E51">
        <w:rPr>
          <w:i/>
          <w:sz w:val="24"/>
          <w:szCs w:val="24"/>
        </w:rPr>
        <w:t>Приложение 1</w:t>
      </w:r>
    </w:p>
    <w:p w:rsidR="009C0E51" w:rsidRDefault="009C0E51" w:rsidP="009C0E51">
      <w:pPr>
        <w:jc w:val="right"/>
        <w:rPr>
          <w:i/>
          <w:sz w:val="24"/>
          <w:szCs w:val="24"/>
        </w:rPr>
      </w:pPr>
      <w:r w:rsidRPr="009C0E51">
        <w:rPr>
          <w:i/>
          <w:sz w:val="24"/>
          <w:szCs w:val="24"/>
        </w:rPr>
        <w:t xml:space="preserve"> к постановлению №164/1 от 30.07.2021г.</w:t>
      </w:r>
    </w:p>
    <w:p w:rsidR="009C0E51" w:rsidRDefault="009C0E51" w:rsidP="009C0E51">
      <w:pPr>
        <w:jc w:val="both"/>
        <w:rPr>
          <w:sz w:val="24"/>
          <w:szCs w:val="24"/>
        </w:rPr>
      </w:pPr>
    </w:p>
    <w:p w:rsidR="009C0E51" w:rsidRPr="009C0E51" w:rsidRDefault="009C0E51" w:rsidP="009C0E51">
      <w:pPr>
        <w:jc w:val="both"/>
        <w:rPr>
          <w:sz w:val="24"/>
          <w:szCs w:val="24"/>
        </w:rPr>
      </w:pPr>
    </w:p>
    <w:p w:rsidR="009C0E51" w:rsidRDefault="009C0E51">
      <w:pPr>
        <w:rPr>
          <w:sz w:val="24"/>
          <w:szCs w:val="24"/>
        </w:rPr>
      </w:pPr>
    </w:p>
    <w:p w:rsidR="009C0E51" w:rsidRDefault="009C0E51">
      <w:pPr>
        <w:rPr>
          <w:sz w:val="24"/>
          <w:szCs w:val="24"/>
        </w:rPr>
      </w:pPr>
    </w:p>
    <w:p w:rsidR="00285397" w:rsidRDefault="00285397" w:rsidP="0028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принятия и оперативного рассмотрения обращений по вопросам </w:t>
      </w:r>
      <w:proofErr w:type="gramStart"/>
      <w:r w:rsidRPr="00CB1B18">
        <w:rPr>
          <w:b/>
          <w:bCs/>
          <w:color w:val="000000"/>
          <w:kern w:val="36"/>
          <w:sz w:val="28"/>
          <w:szCs w:val="28"/>
        </w:rPr>
        <w:t>непредставлении</w:t>
      </w:r>
      <w:proofErr w:type="gramEnd"/>
      <w:r w:rsidRPr="00CB1B18">
        <w:rPr>
          <w:b/>
          <w:bCs/>
          <w:color w:val="000000"/>
          <w:kern w:val="36"/>
          <w:sz w:val="28"/>
          <w:szCs w:val="28"/>
        </w:rPr>
        <w:t xml:space="preserve"> коммунальных услуг или предоставлении коммунальных услуг ненадлежащего качества</w:t>
      </w:r>
      <w:r>
        <w:rPr>
          <w:b/>
          <w:sz w:val="28"/>
          <w:szCs w:val="28"/>
        </w:rPr>
        <w:t xml:space="preserve"> </w:t>
      </w:r>
    </w:p>
    <w:p w:rsidR="00285397" w:rsidRPr="00CB1B18" w:rsidRDefault="00285397" w:rsidP="00285397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В соответствии с п. 4 ст. 154 Жилищного Кодекса РФ и Правилами предоставления коммунальных услуг гражданам от 06.05.2011 № 354 в состав оказываемых гражданам коммунальных услуг входят: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- холодное водоснабжение - круглосуточное обеспечение потребителя холодной питьевой водой надлежащего качества в необходимых объемах по присоединенной сети в жилое помещение;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- горячее водоснабжение - круглосуточное обеспечение потребителя горячей водой надлежащего качества, подаваемой в необходимых объемах по присоединенной сети в жилое помещение;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 xml:space="preserve">- водоотведение - отвод бытовых стоков из жилого помещения по </w:t>
      </w:r>
      <w:proofErr w:type="gramStart"/>
      <w:r w:rsidRPr="00CB1B18">
        <w:rPr>
          <w:rFonts w:eastAsiaTheme="minorEastAsia"/>
          <w:sz w:val="28"/>
          <w:szCs w:val="28"/>
        </w:rPr>
        <w:t>присоединенной</w:t>
      </w:r>
      <w:proofErr w:type="gramEnd"/>
      <w:r w:rsidRPr="00CB1B18">
        <w:rPr>
          <w:rFonts w:eastAsiaTheme="minorEastAsia"/>
          <w:sz w:val="28"/>
          <w:szCs w:val="28"/>
        </w:rPr>
        <w:t xml:space="preserve"> сети;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- электроснабжение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 xml:space="preserve">- газоснабжение - круглосуточное обеспечение потребителя газом надлежащего качества, подаваемым в необходимых объемах по </w:t>
      </w:r>
      <w:proofErr w:type="gramStart"/>
      <w:r w:rsidRPr="00CB1B18">
        <w:rPr>
          <w:rFonts w:eastAsiaTheme="minorEastAsia"/>
          <w:sz w:val="28"/>
          <w:szCs w:val="28"/>
        </w:rPr>
        <w:t>присоединенной</w:t>
      </w:r>
      <w:proofErr w:type="gramEnd"/>
      <w:r w:rsidRPr="00CB1B18">
        <w:rPr>
          <w:rFonts w:eastAsiaTheme="minorEastAsia"/>
          <w:sz w:val="28"/>
          <w:szCs w:val="28"/>
        </w:rPr>
        <w:t xml:space="preserve"> сети в жилое помещение, а также продажа бытового газа в баллонах;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- отопление - поддержание в жилом помещении, отапливаемом по присоединенной сети, надлежащей температуры воздуха.</w:t>
      </w:r>
    </w:p>
    <w:p w:rsidR="00285397" w:rsidRPr="00CB1B18" w:rsidRDefault="00285397" w:rsidP="00285397">
      <w:pPr>
        <w:spacing w:after="240"/>
        <w:jc w:val="center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b/>
          <w:bCs/>
          <w:sz w:val="28"/>
          <w:szCs w:val="28"/>
        </w:rPr>
        <w:t>Порядок действий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20" w:lineRule="exact"/>
        <w:ind w:firstLine="0"/>
        <w:rPr>
          <w:rFonts w:eastAsiaTheme="minorEastAsia"/>
        </w:rPr>
      </w:pPr>
      <w:r w:rsidRPr="00CB1B18">
        <w:rPr>
          <w:rFonts w:eastAsiaTheme="minorEastAsia"/>
        </w:rPr>
        <w:t>При обнаружении факта нарушения качества коммунальной услуги потребитель уведомляет аварийно-диспетчерскую службу исполнителя или иную службу, указанную исполнителем.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20" w:lineRule="exact"/>
        <w:ind w:firstLine="0"/>
      </w:pPr>
    </w:p>
    <w:p w:rsidR="00285397" w:rsidRPr="008E4062" w:rsidRDefault="00285397" w:rsidP="00285397">
      <w:pPr>
        <w:pStyle w:val="21"/>
        <w:shd w:val="clear" w:color="auto" w:fill="auto"/>
        <w:tabs>
          <w:tab w:val="left" w:pos="567"/>
        </w:tabs>
        <w:spacing w:before="0" w:line="320" w:lineRule="exact"/>
        <w:ind w:firstLine="0"/>
      </w:pPr>
      <w:r>
        <w:t xml:space="preserve">Принятие и оперативное рассмотрение обращений осуществляется </w:t>
      </w:r>
      <w:r>
        <w:rPr>
          <w:lang w:bidi="en-US"/>
        </w:rPr>
        <w:t>уполно</w:t>
      </w:r>
      <w:r>
        <w:t xml:space="preserve">моченными должностными лицами администрации МО </w:t>
      </w:r>
      <w:r>
        <w:rPr>
          <w:color w:val="000000"/>
          <w:lang w:bidi="ru-RU"/>
        </w:rPr>
        <w:t xml:space="preserve">«Большелуцкое сельское поселение»  </w:t>
      </w:r>
      <w:r>
        <w:t>(далее - Должностное лицо).</w:t>
      </w:r>
    </w:p>
    <w:p w:rsidR="00285397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</w:pPr>
      <w:r>
        <w:t xml:space="preserve">Прием заявлений в письменной форме осуществляется по адресу: МО «Большелуцкое сельское поселение» пос. Кингисеппский, д. 21 (здание </w:t>
      </w:r>
      <w:r>
        <w:lastRenderedPageBreak/>
        <w:t>администрации), в соответствии с режимом работы понедельник - четверг с 8-30 до 16-30 в пятницу с 8-30 до 15-30. В обращении потребителя указываются: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</w:pPr>
      <w:r>
        <w:tab/>
        <w:t>физическое лицо – ФИО, адрес;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</w:pPr>
      <w:r>
        <w:tab/>
        <w:t>юридические лица – наименование организации, дата и номер договора теплоснабжения, доверенность, удостоверяющая полномочия представителя потребителя;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</w:pPr>
      <w:r>
        <w:t xml:space="preserve">        краткое содержания/описание проблемы.</w:t>
      </w: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</w:pPr>
      <w:r>
        <w:tab/>
        <w:t>С заявлением в устной форме потребители могут обращаться:</w:t>
      </w:r>
    </w:p>
    <w:p w:rsidR="00285397" w:rsidRDefault="00285397" w:rsidP="00285397">
      <w:pPr>
        <w:pStyle w:val="21"/>
        <w:shd w:val="clear" w:color="auto" w:fill="auto"/>
        <w:tabs>
          <w:tab w:val="left" w:pos="709"/>
          <w:tab w:val="left" w:pos="1418"/>
        </w:tabs>
        <w:spacing w:before="0" w:line="276" w:lineRule="auto"/>
        <w:ind w:firstLine="0"/>
      </w:pPr>
      <w:r>
        <w:tab/>
        <w:t>- в дежурно-диспетчерскую службу ООО «УК Коммунальные сети» по телефону 8(81375) 62-368 или +7958-180-02-48 круглосуточно.</w:t>
      </w:r>
    </w:p>
    <w:p w:rsidR="00285397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 xml:space="preserve">Сотрудник аварийно-диспетчерской службы обязан сообщить потребителю сведения о </w:t>
      </w:r>
      <w:proofErr w:type="gramStart"/>
      <w:r w:rsidRPr="00CB1B18">
        <w:rPr>
          <w:rFonts w:eastAsiaTheme="minorEastAsia"/>
          <w:sz w:val="28"/>
          <w:szCs w:val="28"/>
        </w:rPr>
        <w:t>лице</w:t>
      </w:r>
      <w:proofErr w:type="gramEnd"/>
      <w:r w:rsidRPr="00CB1B18">
        <w:rPr>
          <w:rFonts w:eastAsiaTheme="minorEastAsia"/>
          <w:sz w:val="28"/>
          <w:szCs w:val="28"/>
        </w:rPr>
        <w:t>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 xml:space="preserve">В случае если сотруднику аварийно-диспетчерской службы исполнителя не известны причины оказания коммунальных услуг ненадлежащим образом, он обязан согласовать с потребителем дату и время проверки качества услуг, а также уведомить </w:t>
      </w:r>
      <w:proofErr w:type="spellStart"/>
      <w:r w:rsidRPr="00CB1B18">
        <w:rPr>
          <w:rFonts w:eastAsiaTheme="minorEastAsia"/>
          <w:sz w:val="28"/>
          <w:szCs w:val="28"/>
        </w:rPr>
        <w:t>ресурсоснабжающую</w:t>
      </w:r>
      <w:proofErr w:type="spellEnd"/>
      <w:r w:rsidRPr="00CB1B18">
        <w:rPr>
          <w:rFonts w:eastAsiaTheme="minorEastAsia"/>
          <w:sz w:val="28"/>
          <w:szCs w:val="28"/>
        </w:rPr>
        <w:t xml:space="preserve"> организацию, у которой исполнитель приобретает соответствующий коммунальный ресурс, о дате и времени проверки качества услуг.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По окончании проверки составляется акт, который подписывается лицами (их представителями), участвующими в проверке,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 В акте указываются нарушения установленных параметров качества, а также время и дата, когда услуги перестали предоставляться, либо начали предоставляться ненадлежащего качества.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При возникновении спора относительно факта нарушения качества коммунальной услуги любой заинтересованный участник проверки вправе инициировать проведение экспертизы качества коммунальной услуги.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b/>
          <w:i/>
          <w:sz w:val="28"/>
          <w:szCs w:val="28"/>
        </w:rPr>
      </w:pPr>
      <w:r w:rsidRPr="00CB1B18">
        <w:rPr>
          <w:rFonts w:eastAsiaTheme="minorEastAsia"/>
          <w:b/>
          <w:i/>
          <w:sz w:val="28"/>
          <w:szCs w:val="28"/>
        </w:rPr>
        <w:t>В случае не проведения исполнителем проверки качества предоставляемых коммунальных услуг в срок, а также в случае невозможности уведомить его о факте нарушения качества коммунальных услуг в связи с ненадлежащей организацией работы круглосуточной аварийной службы потребитель вправе составить акт проверки качества коммунальных услуг в отсутствие исполнителя.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b/>
          <w:i/>
          <w:sz w:val="28"/>
          <w:szCs w:val="28"/>
        </w:rPr>
      </w:pPr>
      <w:r w:rsidRPr="00CB1B18">
        <w:rPr>
          <w:rFonts w:eastAsiaTheme="minorEastAsia"/>
          <w:b/>
          <w:i/>
          <w:sz w:val="28"/>
          <w:szCs w:val="28"/>
        </w:rPr>
        <w:t xml:space="preserve">В таком случае акт подписывается не менее чем 2 потребителями и председателем </w:t>
      </w:r>
      <w:r>
        <w:rPr>
          <w:rFonts w:eastAsiaTheme="minorEastAsia"/>
          <w:b/>
          <w:i/>
          <w:sz w:val="28"/>
          <w:szCs w:val="28"/>
        </w:rPr>
        <w:t>управляющей компании и/или представителем администрации</w:t>
      </w:r>
      <w:proofErr w:type="gramStart"/>
      <w:r>
        <w:rPr>
          <w:rFonts w:eastAsiaTheme="minorEastAsia"/>
          <w:b/>
          <w:i/>
          <w:sz w:val="28"/>
          <w:szCs w:val="28"/>
        </w:rPr>
        <w:t xml:space="preserve"> </w:t>
      </w:r>
      <w:r w:rsidRPr="00CB1B18">
        <w:rPr>
          <w:rFonts w:eastAsiaTheme="minorEastAsia"/>
          <w:b/>
          <w:i/>
          <w:sz w:val="28"/>
          <w:szCs w:val="28"/>
        </w:rPr>
        <w:t>.</w:t>
      </w:r>
      <w:proofErr w:type="gramEnd"/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lastRenderedPageBreak/>
        <w:t>Акт является основанием для перерасчета размера платы за не предоставленные коммунальные услуги либо предоставленные коммунальные услуги ненадлежащего качества.</w:t>
      </w:r>
    </w:p>
    <w:p w:rsidR="00285397" w:rsidRPr="00CB1B18" w:rsidRDefault="00285397" w:rsidP="00285397">
      <w:pPr>
        <w:spacing w:after="240"/>
        <w:jc w:val="center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b/>
          <w:bCs/>
          <w:sz w:val="28"/>
          <w:szCs w:val="28"/>
        </w:rPr>
        <w:t>ВАЖНО ЗНАТЬ!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 xml:space="preserve">Потребитель, право которого на получение качественной коммунальной услуги было нарушено, вправе обратиться к исполнителю и заявить требование не только о </w:t>
      </w:r>
      <w:proofErr w:type="gramStart"/>
      <w:r w:rsidRPr="00CB1B18">
        <w:rPr>
          <w:rFonts w:eastAsiaTheme="minorEastAsia"/>
          <w:sz w:val="28"/>
          <w:szCs w:val="28"/>
        </w:rPr>
        <w:t>перерасчете</w:t>
      </w:r>
      <w:proofErr w:type="gramEnd"/>
      <w:r w:rsidRPr="00CB1B18">
        <w:rPr>
          <w:rFonts w:eastAsiaTheme="minorEastAsia"/>
          <w:sz w:val="28"/>
          <w:szCs w:val="28"/>
        </w:rPr>
        <w:t xml:space="preserve"> размера платы за полученную коммунальную услугу ненадлежащего качества, но и потребовать компенсации убытков (если таковые имелись), а также компенсации морального вреда.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r w:rsidRPr="00CB1B18">
        <w:rPr>
          <w:rFonts w:eastAsiaTheme="minorEastAsia"/>
          <w:sz w:val="28"/>
          <w:szCs w:val="28"/>
        </w:rPr>
        <w:t>В случае отказа исполнителя в удовлетворении заявленных требований, потребитель вправе за защитой своих прав обратиться с исковым заявлением в судебные органы по своему выбору: по месту своего жительства или по месту пребывания, либо по месту нахождения организации, либо по месту заключения или исполнения договора. В обоснование исковых требований необходимо приложить соответствующие документы (акты проверки качества коммунальных услуг, претензии, направленные в адрес исполнителя, ответы на претензии и др.), подтверждающие отсутствие услуг либо их ненадлежащее качество в оспариваемый период.</w:t>
      </w:r>
    </w:p>
    <w:p w:rsidR="00285397" w:rsidRPr="00CB1B18" w:rsidRDefault="00285397" w:rsidP="00285397">
      <w:pPr>
        <w:spacing w:after="240"/>
        <w:jc w:val="both"/>
        <w:rPr>
          <w:rFonts w:eastAsiaTheme="minorEastAsia"/>
          <w:sz w:val="28"/>
          <w:szCs w:val="28"/>
        </w:rPr>
      </w:pPr>
      <w:proofErr w:type="gramStart"/>
      <w:r w:rsidRPr="00CB1B18">
        <w:rPr>
          <w:rFonts w:eastAsiaTheme="minorEastAsia"/>
          <w:sz w:val="28"/>
          <w:szCs w:val="28"/>
        </w:rPr>
        <w:t>В соответствии с п. 5 ст. 40 Закона РФ «О защите прав потребителей» и ст. 47 ГПК РФ Роспотребнадзор, как уполномоченный федеральный орган исполнительной власти по контролю (надзору) в области защиты прав потребителей (его территориальные органы), может быть привлечен судом к участию в деле по инициативе лиц, участвующих в деле, для дачи заключения по делу в целях защиты прав потребителей.</w:t>
      </w:r>
      <w:proofErr w:type="gramEnd"/>
    </w:p>
    <w:p w:rsidR="00285397" w:rsidRDefault="00285397" w:rsidP="00285397"/>
    <w:p w:rsidR="00285397" w:rsidRDefault="00285397" w:rsidP="00285397">
      <w:pPr>
        <w:jc w:val="center"/>
        <w:rPr>
          <w:b/>
          <w:sz w:val="28"/>
          <w:szCs w:val="28"/>
        </w:rPr>
      </w:pPr>
    </w:p>
    <w:p w:rsidR="00285397" w:rsidRDefault="00285397" w:rsidP="00285397">
      <w:pPr>
        <w:pStyle w:val="21"/>
        <w:shd w:val="clear" w:color="auto" w:fill="auto"/>
        <w:tabs>
          <w:tab w:val="left" w:pos="567"/>
        </w:tabs>
        <w:spacing w:before="0" w:line="331" w:lineRule="exact"/>
        <w:ind w:firstLine="0"/>
        <w:sectPr w:rsidR="00285397" w:rsidSect="00285397">
          <w:headerReference w:type="even" r:id="rId8"/>
          <w:pgSz w:w="11906" w:h="16838" w:code="9"/>
          <w:pgMar w:top="567" w:right="1247" w:bottom="851" w:left="1247" w:header="142" w:footer="720" w:gutter="0"/>
          <w:cols w:space="720"/>
        </w:sectPr>
      </w:pPr>
    </w:p>
    <w:p w:rsidR="00285397" w:rsidRPr="009C0E51" w:rsidRDefault="00285397" w:rsidP="0028539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:rsidR="00285397" w:rsidRDefault="00285397" w:rsidP="00285397">
      <w:pPr>
        <w:jc w:val="right"/>
        <w:rPr>
          <w:i/>
          <w:sz w:val="24"/>
          <w:szCs w:val="24"/>
        </w:rPr>
      </w:pPr>
      <w:r w:rsidRPr="009C0E51">
        <w:rPr>
          <w:i/>
          <w:sz w:val="24"/>
          <w:szCs w:val="24"/>
        </w:rPr>
        <w:t xml:space="preserve"> к постановлению №164/1 от 30.07.2021г.</w:t>
      </w:r>
    </w:p>
    <w:p w:rsidR="00285397" w:rsidRPr="00B03000" w:rsidRDefault="00285397" w:rsidP="00285397">
      <w:pPr>
        <w:jc w:val="center"/>
        <w:rPr>
          <w:b/>
          <w:sz w:val="32"/>
        </w:rPr>
      </w:pPr>
      <w:r w:rsidRPr="00B03000">
        <w:rPr>
          <w:b/>
          <w:sz w:val="32"/>
        </w:rPr>
        <w:t>Журнал</w:t>
      </w:r>
    </w:p>
    <w:p w:rsidR="00285397" w:rsidRPr="00B03000" w:rsidRDefault="00285397" w:rsidP="00285397">
      <w:pPr>
        <w:jc w:val="center"/>
        <w:rPr>
          <w:b/>
          <w:sz w:val="32"/>
        </w:rPr>
      </w:pPr>
      <w:r w:rsidRPr="00B03000">
        <w:rPr>
          <w:b/>
          <w:sz w:val="32"/>
        </w:rPr>
        <w:t>регистрации жалоб (обращений)</w:t>
      </w:r>
    </w:p>
    <w:p w:rsidR="00285397" w:rsidRPr="00B03000" w:rsidRDefault="00285397" w:rsidP="00285397">
      <w:pPr>
        <w:jc w:val="center"/>
        <w:rPr>
          <w:sz w:val="24"/>
        </w:rPr>
      </w:pPr>
    </w:p>
    <w:tbl>
      <w:tblPr>
        <w:tblStyle w:val="aa"/>
        <w:tblW w:w="16160" w:type="dxa"/>
        <w:tblInd w:w="-743" w:type="dxa"/>
        <w:tblLayout w:type="fixed"/>
        <w:tblLook w:val="04A0"/>
      </w:tblPr>
      <w:tblGrid>
        <w:gridCol w:w="540"/>
        <w:gridCol w:w="1344"/>
        <w:gridCol w:w="1802"/>
        <w:gridCol w:w="2835"/>
        <w:gridCol w:w="1134"/>
        <w:gridCol w:w="1134"/>
        <w:gridCol w:w="3969"/>
        <w:gridCol w:w="1560"/>
        <w:gridCol w:w="1842"/>
      </w:tblGrid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0300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0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0300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время, форма обращения</w:t>
            </w: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Ф.И.О. заявителя, адрес</w:t>
            </w: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Краткое содержание обращения</w:t>
            </w: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направление запроса в ТСО</w:t>
            </w: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получения ответа из ТСО</w:t>
            </w: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 xml:space="preserve">Краткое описание </w:t>
            </w:r>
            <w:proofErr w:type="gramStart"/>
            <w:r w:rsidRPr="00B03000">
              <w:rPr>
                <w:rFonts w:ascii="Times New Roman" w:hAnsi="Times New Roman" w:cs="Times New Roman"/>
                <w:sz w:val="24"/>
              </w:rPr>
              <w:t>причин нарушения параметров надежности теплоснабжения</w:t>
            </w:r>
            <w:proofErr w:type="gramEnd"/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Дата, время отправки письменного ответа заявителю</w:t>
            </w: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000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397" w:rsidRPr="00B03000" w:rsidTr="00285397">
        <w:tc>
          <w:tcPr>
            <w:tcW w:w="54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85397" w:rsidRPr="00B03000" w:rsidRDefault="00285397" w:rsidP="00285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5397" w:rsidRDefault="00285397" w:rsidP="00285397">
      <w:pPr>
        <w:jc w:val="both"/>
        <w:rPr>
          <w:sz w:val="24"/>
          <w:szCs w:val="24"/>
        </w:rPr>
        <w:sectPr w:rsidR="00285397" w:rsidSect="00285397">
          <w:pgSz w:w="16838" w:h="11906" w:orient="landscape" w:code="9"/>
          <w:pgMar w:top="851" w:right="851" w:bottom="1247" w:left="1134" w:header="142" w:footer="720" w:gutter="0"/>
          <w:cols w:space="720"/>
          <w:docGrid w:linePitch="272"/>
        </w:sectPr>
      </w:pPr>
    </w:p>
    <w:p w:rsidR="00285397" w:rsidRPr="00285397" w:rsidRDefault="00285397" w:rsidP="007B6BE5">
      <w:pPr>
        <w:rPr>
          <w:sz w:val="24"/>
          <w:szCs w:val="24"/>
        </w:rPr>
      </w:pPr>
    </w:p>
    <w:sectPr w:rsidR="00285397" w:rsidRPr="00285397" w:rsidSect="00285397">
      <w:headerReference w:type="default" r:id="rId9"/>
      <w:headerReference w:type="first" r:id="rId10"/>
      <w:footnotePr>
        <w:pos w:val="beneathText"/>
      </w:footnotePr>
      <w:pgSz w:w="11905" w:h="16837"/>
      <w:pgMar w:top="1276" w:right="1133" w:bottom="414" w:left="124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97" w:rsidRDefault="00285397">
      <w:r>
        <w:separator/>
      </w:r>
    </w:p>
  </w:endnote>
  <w:endnote w:type="continuationSeparator" w:id="0">
    <w:p w:rsidR="00285397" w:rsidRDefault="0028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97" w:rsidRDefault="00285397">
      <w:r>
        <w:separator/>
      </w:r>
    </w:p>
  </w:footnote>
  <w:footnote w:type="continuationSeparator" w:id="0">
    <w:p w:rsidR="00285397" w:rsidRDefault="0028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97" w:rsidRDefault="006C472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53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5397">
      <w:rPr>
        <w:rStyle w:val="a9"/>
        <w:noProof/>
      </w:rPr>
      <w:t>1</w:t>
    </w:r>
    <w:r>
      <w:rPr>
        <w:rStyle w:val="a9"/>
      </w:rPr>
      <w:fldChar w:fldCharType="end"/>
    </w:r>
  </w:p>
  <w:p w:rsidR="00285397" w:rsidRDefault="002853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97" w:rsidRDefault="00285397">
    <w:pPr>
      <w:pStyle w:val="a3"/>
      <w:rPr>
        <w:spacing w:val="30"/>
      </w:rPr>
    </w:pPr>
  </w:p>
  <w:p w:rsidR="00285397" w:rsidRDefault="00285397">
    <w:pPr>
      <w:pStyle w:val="a6"/>
    </w:pPr>
  </w:p>
  <w:p w:rsidR="00285397" w:rsidRDefault="002853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97" w:rsidRDefault="002853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E1ABC"/>
    <w:rsid w:val="00236B3C"/>
    <w:rsid w:val="00285397"/>
    <w:rsid w:val="002866DC"/>
    <w:rsid w:val="00293FBE"/>
    <w:rsid w:val="00295D7E"/>
    <w:rsid w:val="002B4603"/>
    <w:rsid w:val="002D3117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35608"/>
    <w:rsid w:val="004A0BC5"/>
    <w:rsid w:val="004A37A8"/>
    <w:rsid w:val="004C267E"/>
    <w:rsid w:val="005342B6"/>
    <w:rsid w:val="0059495A"/>
    <w:rsid w:val="005C3576"/>
    <w:rsid w:val="005F6190"/>
    <w:rsid w:val="00653442"/>
    <w:rsid w:val="006C472C"/>
    <w:rsid w:val="006E73D7"/>
    <w:rsid w:val="00756526"/>
    <w:rsid w:val="007A245D"/>
    <w:rsid w:val="007B6BE5"/>
    <w:rsid w:val="007D1DA4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E0B81"/>
    <w:rsid w:val="009028C0"/>
    <w:rsid w:val="009430BB"/>
    <w:rsid w:val="00992898"/>
    <w:rsid w:val="009A0D4A"/>
    <w:rsid w:val="009B5347"/>
    <w:rsid w:val="009C0E51"/>
    <w:rsid w:val="009D46A8"/>
    <w:rsid w:val="00A275DF"/>
    <w:rsid w:val="00A36BAD"/>
    <w:rsid w:val="00A42781"/>
    <w:rsid w:val="00A5203D"/>
    <w:rsid w:val="00A76BE2"/>
    <w:rsid w:val="00A87270"/>
    <w:rsid w:val="00A9013D"/>
    <w:rsid w:val="00A956F8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C15EE"/>
    <w:rsid w:val="00D313F9"/>
    <w:rsid w:val="00D3746E"/>
    <w:rsid w:val="00D40C47"/>
    <w:rsid w:val="00D90340"/>
    <w:rsid w:val="00D914D5"/>
    <w:rsid w:val="00D93629"/>
    <w:rsid w:val="00DE2342"/>
    <w:rsid w:val="00E55380"/>
    <w:rsid w:val="00E57FA8"/>
    <w:rsid w:val="00E60E3C"/>
    <w:rsid w:val="00E64E9D"/>
    <w:rsid w:val="00E95BF8"/>
    <w:rsid w:val="00ED4DE4"/>
    <w:rsid w:val="00ED5B86"/>
    <w:rsid w:val="00F561EC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9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B2F4-8936-48D8-8EAE-EA406D27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dmitrenko</cp:lastModifiedBy>
  <cp:revision>6</cp:revision>
  <cp:lastPrinted>2021-09-15T06:37:00Z</cp:lastPrinted>
  <dcterms:created xsi:type="dcterms:W3CDTF">2021-09-15T06:11:00Z</dcterms:created>
  <dcterms:modified xsi:type="dcterms:W3CDTF">2021-09-15T10:06:00Z</dcterms:modified>
</cp:coreProperties>
</file>