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Default="00396128" w:rsidP="0039612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28.03.2023  № </w:t>
      </w:r>
      <w:r w:rsidR="00C225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96128" w:rsidRPr="0075634D" w:rsidRDefault="00396128" w:rsidP="0039612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396128" w:rsidRPr="0075634D" w:rsidTr="008666BC">
        <w:tc>
          <w:tcPr>
            <w:tcW w:w="5353" w:type="dxa"/>
          </w:tcPr>
          <w:p w:rsidR="00396128" w:rsidRPr="0075634D" w:rsidRDefault="00396128" w:rsidP="008666BC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</w:t>
            </w:r>
            <w:bookmarkEnd w:id="1"/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Большелуцкое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4799" w:type="dxa"/>
          </w:tcPr>
          <w:p w:rsidR="00396128" w:rsidRPr="0075634D" w:rsidRDefault="00396128" w:rsidP="008666BC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128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Pr="0075634D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Default="00396128" w:rsidP="003961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6128" w:rsidRDefault="00396128" w:rsidP="0039612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96128" w:rsidRPr="00903D6C" w:rsidRDefault="00396128" w:rsidP="003961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96128" w:rsidRPr="00903D6C" w:rsidRDefault="00396128" w:rsidP="0024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C">
        <w:rPr>
          <w:rFonts w:ascii="Times New Roman" w:hAnsi="Times New Roman"/>
          <w:sz w:val="28"/>
          <w:szCs w:val="28"/>
        </w:rPr>
        <w:t>1.1.</w:t>
      </w:r>
      <w:r w:rsidRPr="00903D6C">
        <w:rPr>
          <w:rFonts w:ascii="Times New Roman" w:hAnsi="Times New Roman"/>
          <w:sz w:val="28"/>
          <w:szCs w:val="28"/>
        </w:rPr>
        <w:tab/>
      </w: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3.1.1. </w:t>
      </w:r>
      <w:r w:rsidR="00244098" w:rsidRPr="00244098">
        <w:rPr>
          <w:rFonts w:ascii="Times New Roman" w:hAnsi="Times New Roman" w:cs="Times New Roman"/>
          <w:sz w:val="28"/>
          <w:szCs w:val="28"/>
        </w:rPr>
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</w:r>
      <w:r w:rsidR="0024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244098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</w:t>
      </w:r>
      <w:r w:rsidRPr="00903D6C">
        <w:rPr>
          <w:rFonts w:ascii="Times New Roman" w:hAnsi="Times New Roman" w:cs="Times New Roman"/>
          <w:sz w:val="28"/>
          <w:szCs w:val="28"/>
        </w:rPr>
        <w:t>:</w:t>
      </w:r>
    </w:p>
    <w:p w:rsidR="00244098" w:rsidRDefault="00396128" w:rsidP="00C22565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6C">
        <w:rPr>
          <w:rFonts w:ascii="Times New Roman" w:hAnsi="Times New Roman" w:cs="Times New Roman"/>
          <w:sz w:val="28"/>
          <w:szCs w:val="28"/>
        </w:rPr>
        <w:t>1.1.1.</w:t>
      </w:r>
      <w:r w:rsidRPr="00903D6C">
        <w:rPr>
          <w:rFonts w:ascii="Times New Roman" w:hAnsi="Times New Roman" w:cs="Times New Roman"/>
          <w:sz w:val="28"/>
          <w:szCs w:val="28"/>
        </w:rPr>
        <w:tab/>
      </w:r>
      <w:r w:rsidR="00244098">
        <w:rPr>
          <w:rFonts w:ascii="Times New Roman" w:hAnsi="Times New Roman" w:cs="Times New Roman"/>
          <w:sz w:val="28"/>
          <w:szCs w:val="28"/>
        </w:rPr>
        <w:t>«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8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0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Pr="00903D6C">
        <w:rPr>
          <w:rFonts w:ascii="Times New Roman" w:hAnsi="Times New Roman" w:cs="Times New Roman"/>
          <w:sz w:val="28"/>
          <w:szCs w:val="28"/>
        </w:rPr>
        <w:t xml:space="preserve"> 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целей проектов</w:t>
      </w:r>
    </w:p>
    <w:p w:rsidR="00244098" w:rsidRDefault="00244098" w:rsidP="00C22565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38 8 01 00000 </w:t>
      </w:r>
      <w:r w:rsidRPr="00244098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цели федерального проекта "Жилье"</w:t>
      </w:r>
    </w:p>
    <w:p w:rsidR="00244098" w:rsidRPr="00F035C4" w:rsidRDefault="00244098" w:rsidP="0024409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 бюджета МО «Большелуцкое сельское поселение» на реализацию </w:t>
      </w:r>
      <w:r w:rsidRPr="00F035C4">
        <w:rPr>
          <w:rFonts w:ascii="Times New Roman" w:hAnsi="Times New Roman" w:cs="Times New Roman"/>
          <w:sz w:val="28"/>
          <w:szCs w:val="28"/>
        </w:rPr>
        <w:t>мероприятий, направленных на достижение целей проектов по соответствующим направлениям расходов, в том числе:</w:t>
      </w:r>
    </w:p>
    <w:p w:rsidR="00244098" w:rsidRDefault="00244098" w:rsidP="002440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>-  80</w:t>
      </w:r>
      <w:r>
        <w:rPr>
          <w:rFonts w:ascii="Times New Roman" w:hAnsi="Times New Roman" w:cs="Times New Roman"/>
          <w:sz w:val="28"/>
          <w:szCs w:val="28"/>
        </w:rPr>
        <w:t>770</w:t>
      </w:r>
      <w:r w:rsidRPr="00244098">
        <w:rPr>
          <w:rFonts w:ascii="Times New Roman" w:hAnsi="Times New Roman" w:cs="Times New Roman"/>
          <w:sz w:val="28"/>
          <w:szCs w:val="28"/>
        </w:rPr>
        <w:t xml:space="preserve"> Приобретение квартир в муниципальную собственность</w:t>
      </w:r>
    </w:p>
    <w:p w:rsidR="00244098" w:rsidRDefault="00244098" w:rsidP="002440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«Большелуцкое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244098">
        <w:rPr>
          <w:rFonts w:ascii="Times New Roman" w:hAnsi="Times New Roman" w:cs="Times New Roman"/>
          <w:sz w:val="28"/>
          <w:szCs w:val="28"/>
        </w:rPr>
        <w:t>риобретение квартир в муниципальную собственность.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6BC" w:rsidRDefault="00244098" w:rsidP="008666BC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66BC">
        <w:rPr>
          <w:rFonts w:ascii="Times New Roman" w:hAnsi="Times New Roman" w:cs="Times New Roman"/>
          <w:sz w:val="28"/>
          <w:szCs w:val="28"/>
        </w:rPr>
        <w:t>Ц</w:t>
      </w:r>
      <w:r w:rsidR="008666BC" w:rsidRPr="005969AC">
        <w:rPr>
          <w:rFonts w:ascii="Times New Roman" w:hAnsi="Times New Roman" w:cs="Times New Roman"/>
          <w:sz w:val="28"/>
          <w:szCs w:val="28"/>
        </w:rPr>
        <w:t>елев</w:t>
      </w:r>
      <w:r w:rsidR="008666BC">
        <w:rPr>
          <w:rFonts w:ascii="Times New Roman" w:hAnsi="Times New Roman" w:cs="Times New Roman"/>
          <w:sz w:val="28"/>
          <w:szCs w:val="28"/>
        </w:rPr>
        <w:t>ую</w:t>
      </w:r>
      <w:r w:rsidR="008666BC"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666BC">
        <w:rPr>
          <w:rFonts w:ascii="Times New Roman" w:hAnsi="Times New Roman" w:cs="Times New Roman"/>
          <w:sz w:val="28"/>
          <w:szCs w:val="28"/>
        </w:rPr>
        <w:t>ю</w:t>
      </w:r>
      <w:r w:rsidR="008666BC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8666BC" w:rsidRPr="008666BC">
        <w:rPr>
          <w:rFonts w:ascii="Times New Roman" w:hAnsi="Times New Roman" w:cs="Times New Roman"/>
          <w:b/>
          <w:sz w:val="28"/>
          <w:szCs w:val="28"/>
        </w:rPr>
        <w:t>43.4.01.00000 «</w:t>
      </w:r>
      <w:r w:rsidR="008666BC" w:rsidRPr="00363406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</w:p>
    <w:p w:rsidR="008666BC" w:rsidRPr="008666BC" w:rsidRDefault="008666BC" w:rsidP="00866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06">
        <w:rPr>
          <w:rFonts w:ascii="Times New Roman" w:hAnsi="Times New Roman" w:cs="Times New Roman"/>
          <w:b/>
          <w:sz w:val="28"/>
          <w:szCs w:val="28"/>
        </w:rPr>
        <w:t xml:space="preserve"> «Содействие развитию иных форм местного самоуправления на части территорий МО «Большелуцкое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FA2"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8666BC" w:rsidRPr="00363406" w:rsidRDefault="008666BC" w:rsidP="00866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406">
        <w:rPr>
          <w:rFonts w:ascii="Times New Roman" w:hAnsi="Times New Roman" w:cs="Times New Roman"/>
          <w:sz w:val="28"/>
          <w:szCs w:val="28"/>
        </w:rPr>
        <w:t>- 80210 Содержание, поддержание и улучшение санитарного и эстетического состояния территории муниципального образования</w:t>
      </w:r>
    </w:p>
    <w:p w:rsidR="008666BC" w:rsidRDefault="008666BC" w:rsidP="00866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«Большелуцкое сельское поселение» на содержание, поддержание и улучшение санитарного и эстетического состояния территории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6BC" w:rsidRPr="008666BC" w:rsidRDefault="008666BC" w:rsidP="0086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22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Код целевой статьи </w:t>
      </w:r>
      <w:r w:rsidRPr="008666BC">
        <w:rPr>
          <w:rFonts w:ascii="Times New Roman" w:hAnsi="Times New Roman" w:cs="Times New Roman"/>
          <w:sz w:val="28"/>
          <w:szCs w:val="28"/>
        </w:rPr>
        <w:t>45.0.00.00000 Муниципальная программа муниципального образования «Большелуцкое сельское поселение» «Развитие градостроительной и землеустроительной деятельности на территории  МО «Большелуцкое сельское поселение» дополнить новым комплексом процессных мероприятий следующего содержания:</w:t>
      </w:r>
    </w:p>
    <w:p w:rsidR="008666BC" w:rsidRDefault="008666BC" w:rsidP="00C22565">
      <w:pPr>
        <w:widowControl w:val="0"/>
        <w:autoSpaceDE w:val="0"/>
        <w:autoSpaceDN w:val="0"/>
        <w:adjustRightInd w:val="0"/>
        <w:spacing w:before="24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«45</w:t>
      </w:r>
      <w:r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.00000 </w:t>
      </w:r>
      <w:r w:rsidRPr="00866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</w:r>
    </w:p>
    <w:p w:rsidR="008666BC" w:rsidRDefault="008666BC" w:rsidP="008666B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r w:rsidR="009B7B24" w:rsidRPr="008666BC">
        <w:rPr>
          <w:rFonts w:ascii="Times New Roman" w:hAnsi="Times New Roman" w:cs="Times New Roman"/>
          <w:sz w:val="28"/>
          <w:szCs w:val="28"/>
        </w:rPr>
        <w:t xml:space="preserve">Большелуцкое сельское </w:t>
      </w:r>
      <w:r w:rsidRPr="000C4427">
        <w:rPr>
          <w:rFonts w:ascii="Times New Roman" w:hAnsi="Times New Roman" w:cs="Times New Roman"/>
          <w:sz w:val="28"/>
          <w:szCs w:val="28"/>
        </w:rPr>
        <w:t>поселение» на реализацию комплекса процессных мероприятий по соответствующим направлениям расходов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666BC" w:rsidRDefault="008666BC" w:rsidP="008666B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- 80320 </w:t>
      </w:r>
      <w:r w:rsidRPr="008666BC">
        <w:rPr>
          <w:rFonts w:ascii="Times New Roman" w:hAnsi="Times New Roman" w:cs="Times New Roman"/>
          <w:sz w:val="28"/>
          <w:szCs w:val="28"/>
        </w:rPr>
        <w:t>Разработка Генерального плана поселения</w:t>
      </w:r>
    </w:p>
    <w:p w:rsidR="008666BC" w:rsidRDefault="008666BC" w:rsidP="00866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«Большелуцкое сельское поселение»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66B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6BC">
        <w:rPr>
          <w:rFonts w:ascii="Times New Roman" w:hAnsi="Times New Roman" w:cs="Times New Roman"/>
          <w:sz w:val="28"/>
          <w:szCs w:val="28"/>
        </w:rPr>
        <w:t xml:space="preserve"> Генерального плана поселения</w:t>
      </w:r>
      <w:r w:rsidRPr="0036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66BC" w:rsidRPr="008666BC" w:rsidRDefault="008666BC" w:rsidP="00876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Pr="008666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66BC">
        <w:rPr>
          <w:rFonts w:ascii="Times New Roman" w:hAnsi="Times New Roman" w:cs="Times New Roman"/>
          <w:b/>
          <w:sz w:val="28"/>
          <w:szCs w:val="28"/>
        </w:rPr>
        <w:t xml:space="preserve">.4.01.00000 </w:t>
      </w:r>
      <w:r w:rsidR="008762B8" w:rsidRPr="00363406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</w:r>
      <w:r w:rsidR="0087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FA2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8666BC" w:rsidRPr="00363406" w:rsidRDefault="008666BC" w:rsidP="00876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406">
        <w:rPr>
          <w:rFonts w:ascii="Times New Roman" w:hAnsi="Times New Roman" w:cs="Times New Roman"/>
          <w:sz w:val="28"/>
          <w:szCs w:val="28"/>
        </w:rPr>
        <w:t xml:space="preserve">- </w:t>
      </w:r>
      <w:r w:rsidR="008762B8">
        <w:rPr>
          <w:rFonts w:ascii="Times New Roman" w:hAnsi="Times New Roman" w:cs="Times New Roman"/>
          <w:sz w:val="28"/>
          <w:szCs w:val="28"/>
        </w:rPr>
        <w:t>80360</w:t>
      </w:r>
      <w:r w:rsidRPr="00363406">
        <w:rPr>
          <w:rFonts w:ascii="Times New Roman" w:hAnsi="Times New Roman" w:cs="Times New Roman"/>
          <w:sz w:val="28"/>
          <w:szCs w:val="28"/>
        </w:rPr>
        <w:t xml:space="preserve"> </w:t>
      </w:r>
      <w:r w:rsidR="008762B8" w:rsidRPr="008762B8">
        <w:rPr>
          <w:rFonts w:ascii="Times New Roman" w:hAnsi="Times New Roman" w:cs="Times New Roman"/>
          <w:sz w:val="28"/>
          <w:szCs w:val="28"/>
        </w:rPr>
        <w:t>Установка, ремонт и содержание объектов внешнего благоустройства</w:t>
      </w:r>
    </w:p>
    <w:p w:rsidR="008666BC" w:rsidRDefault="008666BC" w:rsidP="00C22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«Большелуцкое сельское поселение» на </w:t>
      </w:r>
      <w:r w:rsidR="008762B8">
        <w:rPr>
          <w:rFonts w:ascii="Times New Roman" w:hAnsi="Times New Roman" w:cs="Times New Roman"/>
          <w:sz w:val="28"/>
          <w:szCs w:val="28"/>
        </w:rPr>
        <w:t>у</w:t>
      </w:r>
      <w:r w:rsidR="008762B8" w:rsidRPr="008762B8">
        <w:rPr>
          <w:rFonts w:ascii="Times New Roman" w:hAnsi="Times New Roman" w:cs="Times New Roman"/>
          <w:sz w:val="28"/>
          <w:szCs w:val="28"/>
        </w:rPr>
        <w:t>становк</w:t>
      </w:r>
      <w:r w:rsidR="008762B8">
        <w:rPr>
          <w:rFonts w:ascii="Times New Roman" w:hAnsi="Times New Roman" w:cs="Times New Roman"/>
          <w:sz w:val="28"/>
          <w:szCs w:val="28"/>
        </w:rPr>
        <w:t>у</w:t>
      </w:r>
      <w:r w:rsidR="008762B8" w:rsidRPr="008762B8">
        <w:rPr>
          <w:rFonts w:ascii="Times New Roman" w:hAnsi="Times New Roman" w:cs="Times New Roman"/>
          <w:sz w:val="28"/>
          <w:szCs w:val="28"/>
        </w:rPr>
        <w:t>, ремонт и содержание объектов внешнего благоустройства</w:t>
      </w:r>
      <w:r w:rsidRPr="0036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6128" w:rsidRDefault="00396128" w:rsidP="0039612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762B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Большелуцкое</w:t>
      </w:r>
      <w:r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96128" w:rsidRPr="00257756" w:rsidTr="008666BC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28" w:rsidRPr="008762B8" w:rsidRDefault="00396128" w:rsidP="008762B8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</w:t>
            </w:r>
            <w:r w:rsid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28" w:rsidRPr="00AA0BB4" w:rsidRDefault="008762B8" w:rsidP="008666B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квартир в муниципальную собственность</w:t>
            </w:r>
          </w:p>
        </w:tc>
      </w:tr>
      <w:tr w:rsidR="008762B8" w:rsidRPr="00257756" w:rsidTr="008666BC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Default="008762B8" w:rsidP="008666B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43.4.01.80210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B8" w:rsidRPr="00903D6C" w:rsidRDefault="008762B8" w:rsidP="008666B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  <w:tr w:rsidR="008762B8" w:rsidRPr="00257756" w:rsidTr="008666BC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Default="008762B8" w:rsidP="008666B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45.4.03.80320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B8" w:rsidRPr="00903D6C" w:rsidRDefault="008762B8" w:rsidP="008666B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Генерального плана поселения</w:t>
            </w:r>
          </w:p>
        </w:tc>
      </w:tr>
      <w:tr w:rsidR="008762B8" w:rsidRPr="00257756" w:rsidTr="008666BC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Default="008762B8" w:rsidP="008666B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48.4.01.80360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B8" w:rsidRPr="00903D6C" w:rsidRDefault="008762B8" w:rsidP="008666BC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Установка, ремонт и содержание объектов внешнего благоустройства</w:t>
            </w:r>
          </w:p>
        </w:tc>
      </w:tr>
    </w:tbl>
    <w:p w:rsidR="00396128" w:rsidRDefault="00396128" w:rsidP="00396128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D6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128" w:rsidRPr="00512112" w:rsidRDefault="00396128" w:rsidP="003961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876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128" w:rsidRPr="00512112" w:rsidRDefault="00396128" w:rsidP="003961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96128" w:rsidRPr="00512112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Pr="00512112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128" w:rsidRPr="00512112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396128" w:rsidRPr="00512112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96128" w:rsidRDefault="00396128" w:rsidP="0039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bookmarkEnd w:id="0"/>
    </w:p>
    <w:sectPr w:rsidR="00396128" w:rsidSect="008666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DB" w:rsidRDefault="00F26CDB">
      <w:pPr>
        <w:spacing w:after="0" w:line="240" w:lineRule="auto"/>
      </w:pPr>
      <w:r>
        <w:separator/>
      </w:r>
    </w:p>
  </w:endnote>
  <w:endnote w:type="continuationSeparator" w:id="0">
    <w:p w:rsidR="00F26CDB" w:rsidRDefault="00F2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DB" w:rsidRDefault="00F26CDB">
      <w:pPr>
        <w:spacing w:after="0" w:line="240" w:lineRule="auto"/>
      </w:pPr>
      <w:r>
        <w:separator/>
      </w:r>
    </w:p>
  </w:footnote>
  <w:footnote w:type="continuationSeparator" w:id="0">
    <w:p w:rsidR="00F26CDB" w:rsidRDefault="00F2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656008"/>
      <w:docPartObj>
        <w:docPartGallery w:val="Page Numbers (Top of Page)"/>
        <w:docPartUnique/>
      </w:docPartObj>
    </w:sdtPr>
    <w:sdtEndPr/>
    <w:sdtContent>
      <w:p w:rsidR="008666BC" w:rsidRDefault="008666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CC">
          <w:rPr>
            <w:noProof/>
          </w:rPr>
          <w:t>2</w:t>
        </w:r>
        <w:r>
          <w:fldChar w:fldCharType="end"/>
        </w:r>
      </w:p>
    </w:sdtContent>
  </w:sdt>
  <w:p w:rsidR="008666BC" w:rsidRDefault="00866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q3XUAcTrNKykRc+K5h4Pc9v6O24=" w:salt="yLPahletN7aoDOcY9iQc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8"/>
    <w:rsid w:val="00244098"/>
    <w:rsid w:val="00396128"/>
    <w:rsid w:val="006220CC"/>
    <w:rsid w:val="008666BC"/>
    <w:rsid w:val="008762B8"/>
    <w:rsid w:val="008875F6"/>
    <w:rsid w:val="009B7B24"/>
    <w:rsid w:val="00C22565"/>
    <w:rsid w:val="00EA119F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ECAF-EFFE-4879-B5D3-B43F6028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61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6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28"/>
  </w:style>
  <w:style w:type="paragraph" w:styleId="a7">
    <w:name w:val="Balloon Text"/>
    <w:basedOn w:val="a"/>
    <w:link w:val="a8"/>
    <w:uiPriority w:val="99"/>
    <w:semiHidden/>
    <w:unhideWhenUsed/>
    <w:rsid w:val="008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Анастасия Б. Веричева</cp:lastModifiedBy>
  <cp:revision>2</cp:revision>
  <cp:lastPrinted>2023-04-12T14:20:00Z</cp:lastPrinted>
  <dcterms:created xsi:type="dcterms:W3CDTF">2023-04-14T08:35:00Z</dcterms:created>
  <dcterms:modified xsi:type="dcterms:W3CDTF">2023-04-14T08:35:00Z</dcterms:modified>
</cp:coreProperties>
</file>